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6886" w14:textId="77777777" w:rsidR="008E2AB9" w:rsidRPr="000D2E80" w:rsidRDefault="008E2AB9" w:rsidP="008E2AB9">
      <w:pPr>
        <w:jc w:val="center"/>
        <w:rPr>
          <w:rFonts w:ascii="Segoe UI" w:hAnsi="Segoe UI" w:cs="Segoe UI"/>
          <w:b/>
          <w:bCs/>
          <w:color w:val="00B050"/>
          <w:szCs w:val="24"/>
        </w:rPr>
      </w:pPr>
      <w:r w:rsidRPr="000D2E80">
        <w:rPr>
          <w:rFonts w:ascii="Segoe UI" w:hAnsi="Segoe UI" w:cs="Segoe UI"/>
          <w:b/>
          <w:bCs/>
          <w:color w:val="00B050"/>
          <w:szCs w:val="24"/>
        </w:rPr>
        <w:t>Shine as Lights in the World- Philippians 2.15</w:t>
      </w:r>
    </w:p>
    <w:p w14:paraId="5BE9A97B" w14:textId="77777777" w:rsidR="008E2AB9" w:rsidRDefault="008E2AB9" w:rsidP="008E2AB9">
      <w:pPr>
        <w:rPr>
          <w:rFonts w:ascii="Segoe UI" w:hAnsi="Segoe UI" w:cs="Segoe UI"/>
          <w:szCs w:val="24"/>
        </w:rPr>
      </w:pP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r>
        <w:rPr>
          <w:rFonts w:ascii="Segoe UI" w:hAnsi="Segoe UI" w:cs="Segoe UI"/>
          <w:szCs w:val="24"/>
        </w:rPr>
        <w:tab/>
      </w:r>
    </w:p>
    <w:p w14:paraId="1E2315C2" w14:textId="3931C224" w:rsidR="009450C0" w:rsidRPr="008B0F15" w:rsidRDefault="008B0F15" w:rsidP="008B0F15">
      <w:pPr>
        <w:jc w:val="center"/>
        <w:rPr>
          <w:rFonts w:ascii="Segoe UI" w:hAnsi="Segoe UI" w:cs="Segoe UI"/>
          <w:color w:val="00B050"/>
          <w:sz w:val="18"/>
          <w:szCs w:val="18"/>
        </w:rPr>
      </w:pPr>
      <w:r w:rsidRPr="008B0F15">
        <w:rPr>
          <w:rFonts w:ascii="Segoe UI" w:hAnsi="Segoe UI" w:cs="Segoe UI"/>
          <w:color w:val="00B050"/>
          <w:szCs w:val="24"/>
        </w:rPr>
        <w:t>Policy for the Use of Mobile Devices and Cameras in School</w:t>
      </w:r>
    </w:p>
    <w:p w14:paraId="48091DA2" w14:textId="77777777" w:rsidR="009450C0" w:rsidRDefault="009450C0" w:rsidP="0091145B"/>
    <w:p w14:paraId="13EAB019" w14:textId="77777777" w:rsidR="008B0F15" w:rsidRPr="008B0F15" w:rsidRDefault="008B0F15" w:rsidP="008B0F15">
      <w:pPr>
        <w:pStyle w:val="Heading1"/>
        <w:ind w:left="355"/>
        <w:rPr>
          <w:rFonts w:ascii="Segoe UI" w:hAnsi="Segoe UI" w:cs="Segoe UI"/>
          <w:sz w:val="22"/>
          <w:szCs w:val="22"/>
        </w:rPr>
      </w:pPr>
      <w:r w:rsidRPr="008B0F15">
        <w:rPr>
          <w:rFonts w:ascii="Segoe UI" w:hAnsi="Segoe UI" w:cs="Segoe UI"/>
          <w:sz w:val="22"/>
          <w:szCs w:val="22"/>
        </w:rPr>
        <w:t xml:space="preserve">Introduction  </w:t>
      </w:r>
    </w:p>
    <w:p w14:paraId="2D725E5D"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Photographs are taken as a source of evidence of activities undertaken </w:t>
      </w:r>
      <w:r w:rsidRPr="008B0F15">
        <w:rPr>
          <w:rFonts w:ascii="Segoe UI" w:eastAsia="Calibri" w:hAnsi="Segoe UI" w:cs="Segoe UI"/>
          <w:sz w:val="22"/>
          <w:szCs w:val="22"/>
        </w:rPr>
        <w:t>–</w:t>
      </w:r>
      <w:r w:rsidRPr="008B0F15">
        <w:rPr>
          <w:rFonts w:ascii="Segoe UI" w:hAnsi="Segoe UI" w:cs="Segoe UI"/>
          <w:sz w:val="22"/>
          <w:szCs w:val="22"/>
        </w:rPr>
        <w:t xml:space="preserve"> these might be of classroom activities or school visits etc. </w:t>
      </w:r>
      <w:r w:rsidRPr="008B0F15">
        <w:rPr>
          <w:rFonts w:ascii="Segoe UI" w:eastAsia="Calibri" w:hAnsi="Segoe UI" w:cs="Segoe UI"/>
          <w:sz w:val="22"/>
          <w:szCs w:val="22"/>
        </w:rPr>
        <w:t>These are used for display purposes, to go into children’s work</w:t>
      </w:r>
      <w:r w:rsidRPr="008B0F15">
        <w:rPr>
          <w:rFonts w:ascii="Segoe UI" w:hAnsi="Segoe UI" w:cs="Segoe UI"/>
          <w:sz w:val="22"/>
          <w:szCs w:val="22"/>
        </w:rPr>
        <w:t xml:space="preserve">books or personal Learning Journeys or for the school website.  Children also love to see photos of themselves and their friends; capturing special moments helps them to gain a sense of self and to recognise their place in the world. However, we live in an age in which digital technology has vastly increased the use and potential misuse of photography.  </w:t>
      </w:r>
    </w:p>
    <w:p w14:paraId="179AE0DE"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2BB15847" w14:textId="7E0F831A"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W</w:t>
      </w:r>
      <w:r>
        <w:rPr>
          <w:rFonts w:ascii="Segoe UI" w:hAnsi="Segoe UI" w:cs="Segoe UI"/>
          <w:sz w:val="22"/>
          <w:szCs w:val="22"/>
        </w:rPr>
        <w:t>ychwood</w:t>
      </w:r>
      <w:r w:rsidRPr="008B0F15">
        <w:rPr>
          <w:rFonts w:ascii="Segoe UI" w:hAnsi="Segoe UI" w:cs="Segoe UI"/>
          <w:sz w:val="22"/>
          <w:szCs w:val="22"/>
        </w:rPr>
        <w:t xml:space="preserve"> CE Primary School recognises that parents and carers may have concerns about their child being photographed and how the images of their child will be stored.  </w:t>
      </w:r>
    </w:p>
    <w:p w14:paraId="4D94550A" w14:textId="77777777" w:rsidR="008B0F15" w:rsidRPr="008B0F15" w:rsidRDefault="008B0F15" w:rsidP="008B0F15">
      <w:pPr>
        <w:spacing w:line="259" w:lineRule="auto"/>
        <w:ind w:left="360"/>
        <w:rPr>
          <w:rFonts w:ascii="Segoe UI" w:hAnsi="Segoe UI" w:cs="Segoe UI"/>
          <w:sz w:val="22"/>
          <w:szCs w:val="22"/>
        </w:rPr>
      </w:pPr>
      <w:r w:rsidRPr="008B0F15">
        <w:rPr>
          <w:rFonts w:ascii="Segoe UI" w:eastAsia="Calibri" w:hAnsi="Segoe UI" w:cs="Segoe UI"/>
          <w:b/>
          <w:sz w:val="22"/>
          <w:szCs w:val="22"/>
        </w:rPr>
        <w:t xml:space="preserve"> </w:t>
      </w:r>
    </w:p>
    <w:p w14:paraId="4E8F31C8" w14:textId="77777777" w:rsidR="008B0F15" w:rsidRPr="008B0F15" w:rsidRDefault="008B0F15" w:rsidP="008B0F15">
      <w:pPr>
        <w:pStyle w:val="Heading1"/>
        <w:ind w:left="355"/>
        <w:rPr>
          <w:rFonts w:ascii="Segoe UI" w:hAnsi="Segoe UI" w:cs="Segoe UI"/>
          <w:sz w:val="22"/>
          <w:szCs w:val="22"/>
        </w:rPr>
      </w:pPr>
      <w:r w:rsidRPr="008B0F15">
        <w:rPr>
          <w:rFonts w:ascii="Segoe UI" w:hAnsi="Segoe UI" w:cs="Segoe UI"/>
          <w:sz w:val="22"/>
          <w:szCs w:val="22"/>
        </w:rPr>
        <w:t xml:space="preserve">Taking photographs/images of children  </w:t>
      </w:r>
    </w:p>
    <w:p w14:paraId="47D3CF90" w14:textId="1F76DA26" w:rsidR="008B0F15" w:rsidRPr="008B0F15" w:rsidRDefault="008B0F15" w:rsidP="008B0F15">
      <w:pPr>
        <w:numPr>
          <w:ilvl w:val="0"/>
          <w:numId w:val="43"/>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We gain parents/carers consent to take photos when the child joins the </w:t>
      </w:r>
      <w:r w:rsidRPr="008B0F15">
        <w:rPr>
          <w:rFonts w:ascii="Segoe UI" w:hAnsi="Segoe UI" w:cs="Segoe UI"/>
          <w:sz w:val="22"/>
          <w:szCs w:val="22"/>
        </w:rPr>
        <w:t>school</w:t>
      </w:r>
      <w:r>
        <w:rPr>
          <w:rFonts w:ascii="Segoe UI" w:hAnsi="Segoe UI" w:cs="Segoe UI"/>
          <w:sz w:val="22"/>
          <w:szCs w:val="22"/>
        </w:rPr>
        <w:t>.</w:t>
      </w:r>
      <w:r w:rsidRPr="008B0F15">
        <w:rPr>
          <w:rFonts w:ascii="Segoe UI" w:hAnsi="Segoe UI" w:cs="Segoe UI"/>
          <w:sz w:val="22"/>
          <w:szCs w:val="22"/>
        </w:rPr>
        <w:t xml:space="preserve"> </w:t>
      </w:r>
    </w:p>
    <w:p w14:paraId="23CE9072" w14:textId="4766A6DB" w:rsidR="008B0F15" w:rsidRPr="008B0F15" w:rsidRDefault="008B0F15" w:rsidP="008B0F15">
      <w:pPr>
        <w:numPr>
          <w:ilvl w:val="0"/>
          <w:numId w:val="43"/>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Photographs are only taken using a school </w:t>
      </w:r>
      <w:proofErr w:type="spellStart"/>
      <w:r>
        <w:rPr>
          <w:rFonts w:ascii="Segoe UI" w:hAnsi="Segoe UI" w:cs="Segoe UI"/>
          <w:sz w:val="22"/>
          <w:szCs w:val="22"/>
        </w:rPr>
        <w:t>ipads</w:t>
      </w:r>
      <w:proofErr w:type="spellEnd"/>
      <w:r>
        <w:rPr>
          <w:rFonts w:ascii="Segoe UI" w:hAnsi="Segoe UI" w:cs="Segoe UI"/>
          <w:sz w:val="22"/>
          <w:szCs w:val="22"/>
        </w:rPr>
        <w:t xml:space="preserve"> and cameras.</w:t>
      </w:r>
      <w:r w:rsidRPr="008B0F15">
        <w:rPr>
          <w:rFonts w:ascii="Segoe UI" w:hAnsi="Segoe UI" w:cs="Segoe UI"/>
          <w:sz w:val="22"/>
          <w:szCs w:val="22"/>
        </w:rPr>
        <w:t xml:space="preserve"> </w:t>
      </w:r>
    </w:p>
    <w:p w14:paraId="468823AE" w14:textId="77777777" w:rsidR="008B0F15" w:rsidRPr="008B0F15" w:rsidRDefault="008B0F15" w:rsidP="008B0F15">
      <w:pPr>
        <w:numPr>
          <w:ilvl w:val="0"/>
          <w:numId w:val="43"/>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Staff are not permitted to take photographs of children on their mobile phone or any other camera.  </w:t>
      </w:r>
    </w:p>
    <w:p w14:paraId="6FCDA1E0" w14:textId="3F9FAD72" w:rsidR="008B0F15" w:rsidRPr="008B0F15" w:rsidRDefault="008B0F15" w:rsidP="008B0F15">
      <w:pPr>
        <w:numPr>
          <w:ilvl w:val="0"/>
          <w:numId w:val="43"/>
        </w:numPr>
        <w:spacing w:after="5" w:line="249" w:lineRule="auto"/>
        <w:ind w:hanging="360"/>
        <w:jc w:val="both"/>
        <w:rPr>
          <w:rFonts w:ascii="Segoe UI" w:hAnsi="Segoe UI" w:cs="Segoe UI"/>
          <w:sz w:val="22"/>
          <w:szCs w:val="22"/>
        </w:rPr>
      </w:pPr>
      <w:r w:rsidRPr="008B0F15">
        <w:rPr>
          <w:rFonts w:ascii="Segoe UI" w:hAnsi="Segoe UI" w:cs="Segoe UI"/>
          <w:sz w:val="22"/>
          <w:szCs w:val="22"/>
        </w:rPr>
        <w:t xml:space="preserve">When not in use, </w:t>
      </w:r>
      <w:proofErr w:type="spellStart"/>
      <w:r>
        <w:rPr>
          <w:rFonts w:ascii="Segoe UI" w:hAnsi="Segoe UI" w:cs="Segoe UI"/>
          <w:sz w:val="22"/>
          <w:szCs w:val="22"/>
        </w:rPr>
        <w:t>ipads</w:t>
      </w:r>
      <w:proofErr w:type="spellEnd"/>
      <w:r>
        <w:rPr>
          <w:rFonts w:ascii="Segoe UI" w:hAnsi="Segoe UI" w:cs="Segoe UI"/>
          <w:sz w:val="22"/>
          <w:szCs w:val="22"/>
        </w:rPr>
        <w:t xml:space="preserve"> </w:t>
      </w:r>
      <w:r w:rsidRPr="008B0F15">
        <w:rPr>
          <w:rFonts w:ascii="Segoe UI" w:hAnsi="Segoe UI" w:cs="Segoe UI"/>
          <w:sz w:val="22"/>
          <w:szCs w:val="22"/>
        </w:rPr>
        <w:t xml:space="preserve">are </w:t>
      </w:r>
      <w:r w:rsidRPr="008B0F15">
        <w:rPr>
          <w:rFonts w:ascii="Segoe UI" w:eastAsia="Calibri" w:hAnsi="Segoe UI" w:cs="Segoe UI"/>
          <w:sz w:val="22"/>
          <w:szCs w:val="22"/>
        </w:rPr>
        <w:t>stored securely in the teacher’s desk within the classroom.</w:t>
      </w:r>
      <w:r w:rsidRPr="008B0F15">
        <w:rPr>
          <w:rFonts w:ascii="Segoe UI" w:hAnsi="Segoe UI" w:cs="Segoe UI"/>
          <w:sz w:val="22"/>
          <w:szCs w:val="22"/>
        </w:rPr>
        <w:t xml:space="preserve"> </w:t>
      </w:r>
    </w:p>
    <w:p w14:paraId="3EC7FC25" w14:textId="77777777" w:rsidR="008B0F15" w:rsidRPr="008B0F15" w:rsidRDefault="008B0F15" w:rsidP="008B0F15">
      <w:pPr>
        <w:numPr>
          <w:ilvl w:val="0"/>
          <w:numId w:val="43"/>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Once the images have been </w:t>
      </w:r>
      <w:proofErr w:type="gramStart"/>
      <w:r w:rsidRPr="008B0F15">
        <w:rPr>
          <w:rFonts w:ascii="Segoe UI" w:hAnsi="Segoe UI" w:cs="Segoe UI"/>
          <w:sz w:val="22"/>
          <w:szCs w:val="22"/>
        </w:rPr>
        <w:t>used</w:t>
      </w:r>
      <w:proofErr w:type="gramEnd"/>
      <w:r w:rsidRPr="008B0F15">
        <w:rPr>
          <w:rFonts w:ascii="Segoe UI" w:hAnsi="Segoe UI" w:cs="Segoe UI"/>
          <w:sz w:val="22"/>
          <w:szCs w:val="22"/>
        </w:rPr>
        <w:t xml:space="preserve"> they are either stored on the school secure server for that academic year or deleted.  </w:t>
      </w:r>
    </w:p>
    <w:p w14:paraId="1920F554"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207061D9" w14:textId="77777777" w:rsidR="008B0F15" w:rsidRPr="008B0F15" w:rsidRDefault="008B0F15" w:rsidP="008B0F15">
      <w:pPr>
        <w:pStyle w:val="Heading1"/>
        <w:ind w:left="355"/>
        <w:rPr>
          <w:rFonts w:ascii="Segoe UI" w:hAnsi="Segoe UI" w:cs="Segoe UI"/>
          <w:sz w:val="22"/>
          <w:szCs w:val="22"/>
        </w:rPr>
      </w:pPr>
      <w:r w:rsidRPr="008B0F15">
        <w:rPr>
          <w:rFonts w:ascii="Segoe UI" w:hAnsi="Segoe UI" w:cs="Segoe UI"/>
          <w:sz w:val="22"/>
          <w:szCs w:val="22"/>
        </w:rPr>
        <w:t xml:space="preserve">Photographs or Videos at School Events  </w:t>
      </w:r>
    </w:p>
    <w:p w14:paraId="12667C81"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Parents and carers are not covered by the Data Protection Act 1998 if they are taking photographs or making a video recording for their own private use. Recording and photographing other than for private use would require the consent of the other parents whose children may be captured on film. Without this consent the Data Protection Act 1998 would be breached. At the start of any performance, parents are reminded about their responsibility in relation to </w:t>
      </w:r>
      <w:proofErr w:type="gramStart"/>
      <w:r w:rsidRPr="008B0F15">
        <w:rPr>
          <w:rFonts w:ascii="Segoe UI" w:hAnsi="Segoe UI" w:cs="Segoe UI"/>
          <w:sz w:val="22"/>
          <w:szCs w:val="22"/>
        </w:rPr>
        <w:t>taking</w:t>
      </w:r>
      <w:proofErr w:type="gramEnd"/>
      <w:r w:rsidRPr="008B0F15">
        <w:rPr>
          <w:rFonts w:ascii="Segoe UI" w:hAnsi="Segoe UI" w:cs="Segoe UI"/>
          <w:sz w:val="22"/>
          <w:szCs w:val="22"/>
        </w:rPr>
        <w:t xml:space="preserve"> photographs or videos and that images taken are not to be shared via social media.   </w:t>
      </w:r>
    </w:p>
    <w:p w14:paraId="00C31CF6"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583AB067" w14:textId="77777777" w:rsidR="008B0F15" w:rsidRPr="008B0F15" w:rsidRDefault="008B0F15" w:rsidP="008B0F15">
      <w:pPr>
        <w:pStyle w:val="Heading1"/>
        <w:ind w:left="355"/>
        <w:rPr>
          <w:rFonts w:ascii="Segoe UI" w:hAnsi="Segoe UI" w:cs="Segoe UI"/>
          <w:sz w:val="22"/>
          <w:szCs w:val="22"/>
        </w:rPr>
      </w:pPr>
      <w:r w:rsidRPr="008B0F15">
        <w:rPr>
          <w:rFonts w:ascii="Segoe UI" w:hAnsi="Segoe UI" w:cs="Segoe UI"/>
          <w:sz w:val="22"/>
          <w:szCs w:val="22"/>
        </w:rPr>
        <w:t xml:space="preserve">Social Media </w:t>
      </w:r>
    </w:p>
    <w:p w14:paraId="5E8E519C" w14:textId="77777777" w:rsidR="008B0F15" w:rsidRPr="008B0F15" w:rsidRDefault="008B0F15" w:rsidP="008B0F15">
      <w:pPr>
        <w:spacing w:line="239" w:lineRule="auto"/>
        <w:ind w:left="355"/>
        <w:rPr>
          <w:rFonts w:ascii="Segoe UI" w:hAnsi="Segoe UI" w:cs="Segoe UI"/>
          <w:sz w:val="22"/>
          <w:szCs w:val="22"/>
        </w:rPr>
      </w:pPr>
      <w:r w:rsidRPr="008B0F15">
        <w:rPr>
          <w:rFonts w:ascii="Segoe UI" w:hAnsi="Segoe UI" w:cs="Segoe UI"/>
          <w:sz w:val="22"/>
          <w:szCs w:val="22"/>
        </w:rPr>
        <w:t xml:space="preserve">Parents and teachers need to be aware that the Internet has emerging online spaces and social networks which allow individuals to publish unmediated content. Social networking sites can connect people with similar or even quite different interests. </w:t>
      </w:r>
      <w:r w:rsidRPr="008B0F15">
        <w:rPr>
          <w:rFonts w:ascii="Segoe UI" w:hAnsi="Segoe UI" w:cs="Segoe UI"/>
          <w:sz w:val="22"/>
          <w:szCs w:val="22"/>
        </w:rPr>
        <w:lastRenderedPageBreak/>
        <w:t xml:space="preserve">Guests can be invited to view personal spaces and leave comments, over which there may be limited control. </w:t>
      </w:r>
    </w:p>
    <w:p w14:paraId="14DDAC16" w14:textId="77777777" w:rsidR="008B0F15" w:rsidRPr="008B0F15" w:rsidRDefault="008B0F15" w:rsidP="008B0F15">
      <w:pPr>
        <w:spacing w:line="239" w:lineRule="auto"/>
        <w:ind w:left="355"/>
        <w:rPr>
          <w:rFonts w:ascii="Segoe UI" w:hAnsi="Segoe UI" w:cs="Segoe UI"/>
          <w:sz w:val="22"/>
          <w:szCs w:val="22"/>
        </w:rPr>
      </w:pPr>
      <w:r w:rsidRPr="008B0F15">
        <w:rPr>
          <w:rFonts w:ascii="Segoe UI" w:hAnsi="Segoe UI" w:cs="Segoe UI"/>
          <w:sz w:val="22"/>
          <w:szCs w:val="22"/>
        </w:rPr>
        <w:t xml:space="preserve">There is increasing educational potential of such tools, for example in the use of blogs and wikis to improve writing.  However, whilst direct access to social networking sites in school is limited and regulated, a significant number of pupils in upper KS2 now use social networking out of school hours on a regular basis. As a school, we recognise that they may need guidance and support in knowing how to stay safe in such sites, and parents may not know what advice to give them. Pupils need to be encouraged to consider the implications of uploading personal information and the relative ease of adding the information and the practical impossibility of removing it.  </w:t>
      </w:r>
    </w:p>
    <w:p w14:paraId="171F7660"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2D0D0510"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Pupils need to be taught the reasons for caution in publishing personal information and photographs on the Internet and </w:t>
      </w:r>
      <w:proofErr w:type="gramStart"/>
      <w:r w:rsidRPr="008B0F15">
        <w:rPr>
          <w:rFonts w:ascii="Segoe UI" w:hAnsi="Segoe UI" w:cs="Segoe UI"/>
          <w:sz w:val="22"/>
          <w:szCs w:val="22"/>
        </w:rPr>
        <w:t>in particular on</w:t>
      </w:r>
      <w:proofErr w:type="gramEnd"/>
      <w:r w:rsidRPr="008B0F15">
        <w:rPr>
          <w:rFonts w:ascii="Segoe UI" w:hAnsi="Segoe UI" w:cs="Segoe UI"/>
          <w:sz w:val="22"/>
          <w:szCs w:val="22"/>
        </w:rPr>
        <w:t xml:space="preserve"> social networking sites. Our Online-safety Policy aims to provide guidance and council on keeping safe within social networking and personal publishing. Specific council is:  </w:t>
      </w:r>
    </w:p>
    <w:p w14:paraId="6787F587" w14:textId="77777777" w:rsidR="008B0F15" w:rsidRPr="008B0F15" w:rsidRDefault="008B0F15" w:rsidP="008B0F15">
      <w:pPr>
        <w:spacing w:after="24" w:line="259" w:lineRule="auto"/>
        <w:ind w:left="360"/>
        <w:rPr>
          <w:rFonts w:ascii="Segoe UI" w:hAnsi="Segoe UI" w:cs="Segoe UI"/>
          <w:sz w:val="22"/>
          <w:szCs w:val="22"/>
        </w:rPr>
      </w:pPr>
      <w:r w:rsidRPr="008B0F15">
        <w:rPr>
          <w:rFonts w:ascii="Segoe UI" w:hAnsi="Segoe UI" w:cs="Segoe UI"/>
          <w:sz w:val="22"/>
          <w:szCs w:val="22"/>
        </w:rPr>
        <w:t xml:space="preserve"> </w:t>
      </w:r>
    </w:p>
    <w:p w14:paraId="65E31727" w14:textId="77777777" w:rsidR="008B0F15" w:rsidRPr="008B0F15" w:rsidRDefault="008B0F15" w:rsidP="008B0F15">
      <w:pPr>
        <w:numPr>
          <w:ilvl w:val="0"/>
          <w:numId w:val="44"/>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Within school hours, the school blocks access to social networking sites unless a specific use is approved.  </w:t>
      </w:r>
    </w:p>
    <w:p w14:paraId="53FC2E93" w14:textId="77777777" w:rsidR="008B0F15" w:rsidRPr="008B0F15" w:rsidRDefault="008B0F15" w:rsidP="008B0F15">
      <w:pPr>
        <w:numPr>
          <w:ilvl w:val="0"/>
          <w:numId w:val="44"/>
        </w:numPr>
        <w:spacing w:after="39" w:line="248" w:lineRule="auto"/>
        <w:ind w:hanging="360"/>
        <w:jc w:val="both"/>
        <w:rPr>
          <w:rFonts w:ascii="Segoe UI" w:hAnsi="Segoe UI" w:cs="Segoe UI"/>
          <w:sz w:val="22"/>
          <w:szCs w:val="22"/>
        </w:rPr>
      </w:pPr>
      <w:r w:rsidRPr="008B0F15">
        <w:rPr>
          <w:rFonts w:ascii="Segoe UI" w:hAnsi="Segoe UI" w:cs="Segoe UI"/>
          <w:sz w:val="22"/>
          <w:szCs w:val="22"/>
        </w:rPr>
        <w:t xml:space="preserve">Pupils are advised never to give out personal details of any kind, which may identify them and / or their location. Examples would include real name, address, mobile or landline phone numbers, school attended,  </w:t>
      </w:r>
    </w:p>
    <w:p w14:paraId="0C939D77" w14:textId="77777777" w:rsidR="008B0F15" w:rsidRPr="008B0F15" w:rsidRDefault="008B0F15" w:rsidP="008B0F15">
      <w:pPr>
        <w:numPr>
          <w:ilvl w:val="0"/>
          <w:numId w:val="44"/>
        </w:numPr>
        <w:spacing w:after="38" w:line="248" w:lineRule="auto"/>
        <w:ind w:hanging="360"/>
        <w:jc w:val="both"/>
        <w:rPr>
          <w:rFonts w:ascii="Segoe UI" w:hAnsi="Segoe UI" w:cs="Segoe UI"/>
          <w:sz w:val="22"/>
          <w:szCs w:val="22"/>
        </w:rPr>
      </w:pPr>
      <w:r w:rsidRPr="008B0F15">
        <w:rPr>
          <w:rFonts w:ascii="Segoe UI" w:hAnsi="Segoe UI" w:cs="Segoe UI"/>
          <w:sz w:val="22"/>
          <w:szCs w:val="22"/>
        </w:rPr>
        <w:t xml:space="preserve">Pupils are advised not to place personal photos on any social network space. They should consider how public the information is and consider using private areas.  </w:t>
      </w:r>
    </w:p>
    <w:p w14:paraId="7A75677A" w14:textId="5825ACBB" w:rsidR="008B0F15" w:rsidRPr="008B0F15" w:rsidRDefault="008B0F15" w:rsidP="008B0F15">
      <w:pPr>
        <w:numPr>
          <w:ilvl w:val="0"/>
          <w:numId w:val="44"/>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Staff must ensure their profiles on social networking sites are private and not to add past or present pupils as friends.    </w:t>
      </w:r>
    </w:p>
    <w:p w14:paraId="050FA0A5" w14:textId="77777777" w:rsidR="008B0F15" w:rsidRPr="008B0F15" w:rsidRDefault="008B0F15" w:rsidP="008B0F15">
      <w:pPr>
        <w:numPr>
          <w:ilvl w:val="0"/>
          <w:numId w:val="44"/>
        </w:numPr>
        <w:spacing w:after="38" w:line="248" w:lineRule="auto"/>
        <w:ind w:hanging="360"/>
        <w:jc w:val="both"/>
        <w:rPr>
          <w:rFonts w:ascii="Segoe UI" w:hAnsi="Segoe UI" w:cs="Segoe UI"/>
          <w:sz w:val="22"/>
          <w:szCs w:val="22"/>
        </w:rPr>
      </w:pPr>
      <w:r w:rsidRPr="008B0F15">
        <w:rPr>
          <w:rFonts w:ascii="Segoe UI" w:hAnsi="Segoe UI" w:cs="Segoe UI"/>
          <w:sz w:val="22"/>
          <w:szCs w:val="22"/>
        </w:rPr>
        <w:t xml:space="preserve">Staff should not give out their personal email address to parents. All communications must go through the school office.  </w:t>
      </w:r>
    </w:p>
    <w:p w14:paraId="43928E04" w14:textId="77777777" w:rsidR="008B0F15" w:rsidRPr="008B0F15" w:rsidRDefault="008B0F15" w:rsidP="008B0F15">
      <w:pPr>
        <w:numPr>
          <w:ilvl w:val="0"/>
          <w:numId w:val="44"/>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Staff and pupils are advised on security and encouraged to set passwords, deny access to unknown </w:t>
      </w:r>
      <w:proofErr w:type="gramStart"/>
      <w:r w:rsidRPr="008B0F15">
        <w:rPr>
          <w:rFonts w:ascii="Segoe UI" w:hAnsi="Segoe UI" w:cs="Segoe UI"/>
          <w:sz w:val="22"/>
          <w:szCs w:val="22"/>
        </w:rPr>
        <w:t>individuals</w:t>
      </w:r>
      <w:proofErr w:type="gramEnd"/>
      <w:r w:rsidRPr="008B0F15">
        <w:rPr>
          <w:rFonts w:ascii="Segoe UI" w:hAnsi="Segoe UI" w:cs="Segoe UI"/>
          <w:sz w:val="22"/>
          <w:szCs w:val="22"/>
        </w:rPr>
        <w:t xml:space="preserve"> and instructed how to block unwanted communications. Pupils are encouraged to invite known friends only and deny access to others. They are advised not to publish specific and detailed private thoughts.  </w:t>
      </w:r>
    </w:p>
    <w:p w14:paraId="685F1282"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2255E403" w14:textId="77777777" w:rsidR="008B0F15" w:rsidRPr="008B0F15" w:rsidRDefault="008B0F15" w:rsidP="008B0F15">
      <w:pPr>
        <w:spacing w:after="5" w:line="249" w:lineRule="auto"/>
        <w:ind w:left="355"/>
        <w:rPr>
          <w:rFonts w:ascii="Segoe UI" w:hAnsi="Segoe UI" w:cs="Segoe UI"/>
          <w:sz w:val="22"/>
          <w:szCs w:val="22"/>
        </w:rPr>
      </w:pPr>
      <w:r w:rsidRPr="008B0F15">
        <w:rPr>
          <w:rFonts w:ascii="Segoe UI" w:eastAsia="Calibri" w:hAnsi="Segoe UI" w:cs="Segoe UI"/>
          <w:sz w:val="22"/>
          <w:szCs w:val="22"/>
        </w:rPr>
        <w:t>We very much acknowledge that we cannot act in isolation and parent’s co</w:t>
      </w:r>
      <w:r w:rsidRPr="008B0F15">
        <w:rPr>
          <w:rFonts w:ascii="Segoe UI" w:hAnsi="Segoe UI" w:cs="Segoe UI"/>
          <w:sz w:val="22"/>
          <w:szCs w:val="22"/>
        </w:rPr>
        <w:t xml:space="preserve">-operation in supporting these steps is greatly appreciated. </w:t>
      </w:r>
    </w:p>
    <w:p w14:paraId="54191850" w14:textId="77777777" w:rsidR="008B0F15" w:rsidRPr="008B0F15" w:rsidRDefault="008B0F15" w:rsidP="008B0F15">
      <w:pPr>
        <w:spacing w:line="259" w:lineRule="auto"/>
        <w:ind w:left="360"/>
        <w:rPr>
          <w:rFonts w:ascii="Segoe UI" w:hAnsi="Segoe UI" w:cs="Segoe UI"/>
          <w:sz w:val="22"/>
          <w:szCs w:val="22"/>
        </w:rPr>
      </w:pPr>
      <w:r w:rsidRPr="008B0F15">
        <w:rPr>
          <w:rFonts w:ascii="Segoe UI" w:eastAsia="Calibri" w:hAnsi="Segoe UI" w:cs="Segoe UI"/>
          <w:b/>
          <w:sz w:val="22"/>
          <w:szCs w:val="22"/>
        </w:rPr>
        <w:t xml:space="preserve"> </w:t>
      </w:r>
    </w:p>
    <w:p w14:paraId="61C68B01" w14:textId="77777777" w:rsidR="008B0F15" w:rsidRPr="008B0F15" w:rsidRDefault="008B0F15" w:rsidP="008B0F15">
      <w:pPr>
        <w:pStyle w:val="Heading1"/>
        <w:ind w:left="355"/>
        <w:rPr>
          <w:rFonts w:ascii="Segoe UI" w:hAnsi="Segoe UI" w:cs="Segoe UI"/>
          <w:sz w:val="22"/>
          <w:szCs w:val="22"/>
        </w:rPr>
      </w:pPr>
      <w:r w:rsidRPr="008B0F15">
        <w:rPr>
          <w:rFonts w:ascii="Segoe UI" w:hAnsi="Segoe UI" w:cs="Segoe UI"/>
          <w:sz w:val="22"/>
          <w:szCs w:val="22"/>
        </w:rPr>
        <w:t xml:space="preserve">Identifying Children/Websites  </w:t>
      </w:r>
    </w:p>
    <w:p w14:paraId="18CF8C51" w14:textId="2E3C99F4"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Parental consent for their child to be photographed and for these to be used as describe</w:t>
      </w:r>
      <w:r>
        <w:rPr>
          <w:rFonts w:ascii="Segoe UI" w:hAnsi="Segoe UI" w:cs="Segoe UI"/>
          <w:sz w:val="22"/>
          <w:szCs w:val="22"/>
        </w:rPr>
        <w:t>d</w:t>
      </w:r>
      <w:r w:rsidRPr="008B0F15">
        <w:rPr>
          <w:rFonts w:ascii="Segoe UI" w:hAnsi="Segoe UI" w:cs="Segoe UI"/>
          <w:sz w:val="22"/>
          <w:szCs w:val="22"/>
        </w:rPr>
        <w:t xml:space="preserve"> below is obtained </w:t>
      </w:r>
      <w:r>
        <w:rPr>
          <w:rFonts w:ascii="Segoe UI" w:hAnsi="Segoe UI" w:cs="Segoe UI"/>
          <w:sz w:val="22"/>
          <w:szCs w:val="22"/>
        </w:rPr>
        <w:t>when a child joins our school.</w:t>
      </w:r>
      <w:r w:rsidRPr="008B0F15">
        <w:rPr>
          <w:rFonts w:ascii="Segoe UI" w:hAnsi="Segoe UI" w:cs="Segoe UI"/>
          <w:sz w:val="22"/>
          <w:szCs w:val="22"/>
        </w:rPr>
        <w:t xml:space="preserve">  Additional consent is obtained when children take part in sporting activities and on other occasions if photographs are going to be used to celebrate the event. If </w:t>
      </w:r>
      <w:r w:rsidRPr="008B0F15">
        <w:rPr>
          <w:rFonts w:ascii="Segoe UI" w:eastAsia="Calibri" w:hAnsi="Segoe UI" w:cs="Segoe UI"/>
          <w:sz w:val="22"/>
          <w:szCs w:val="22"/>
        </w:rPr>
        <w:t xml:space="preserve">a child’s image appears in a local press </w:t>
      </w:r>
      <w:r w:rsidRPr="008B0F15">
        <w:rPr>
          <w:rFonts w:ascii="Segoe UI" w:hAnsi="Segoe UI" w:cs="Segoe UI"/>
          <w:sz w:val="22"/>
          <w:szCs w:val="22"/>
        </w:rPr>
        <w:t xml:space="preserve">article, or other publicity material and their full name appears alongside the photograph, parents are asked for their consent. </w:t>
      </w:r>
    </w:p>
    <w:p w14:paraId="6D46C8EE"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4F973391"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It is our intention to provide an environment in which children, parents and staff are safe from images being recorded and inappropriately used. Photographs are used </w:t>
      </w:r>
      <w:r w:rsidRPr="008B0F15">
        <w:rPr>
          <w:rFonts w:ascii="Segoe UI" w:hAnsi="Segoe UI" w:cs="Segoe UI"/>
          <w:sz w:val="22"/>
          <w:szCs w:val="22"/>
        </w:rPr>
        <w:lastRenderedPageBreak/>
        <w:t xml:space="preserve">extensively throughout our school, but generally to capture a particular experience or something a child has achieved. In addition, we may use photographs for the following: </w:t>
      </w:r>
    </w:p>
    <w:p w14:paraId="417439E8" w14:textId="3CC677A2" w:rsid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tbl>
      <w:tblPr>
        <w:tblStyle w:val="TableGrid"/>
        <w:tblW w:w="0" w:type="auto"/>
        <w:tblInd w:w="360" w:type="dxa"/>
        <w:tblLook w:val="04A0" w:firstRow="1" w:lastRow="0" w:firstColumn="1" w:lastColumn="0" w:noHBand="0" w:noVBand="1"/>
      </w:tblPr>
      <w:tblGrid>
        <w:gridCol w:w="2470"/>
        <w:gridCol w:w="6045"/>
      </w:tblGrid>
      <w:tr w:rsidR="001737F1" w14:paraId="2458EEFE" w14:textId="77777777" w:rsidTr="00CE74AE">
        <w:tc>
          <w:tcPr>
            <w:tcW w:w="2470" w:type="dxa"/>
            <w:shd w:val="clear" w:color="auto" w:fill="00B050"/>
          </w:tcPr>
          <w:p w14:paraId="39BC80AA" w14:textId="6B5B76A1" w:rsidR="001737F1" w:rsidRPr="00CE74AE" w:rsidRDefault="001737F1" w:rsidP="001737F1">
            <w:pPr>
              <w:spacing w:line="259" w:lineRule="auto"/>
              <w:rPr>
                <w:rFonts w:ascii="Segoe UI" w:hAnsi="Segoe UI" w:cs="Segoe UI"/>
                <w:sz w:val="22"/>
                <w:szCs w:val="22"/>
              </w:rPr>
            </w:pPr>
            <w:r w:rsidRPr="00CE74AE">
              <w:rPr>
                <w:rFonts w:ascii="Segoe UI" w:eastAsia="Calibri" w:hAnsi="Segoe UI" w:cs="Segoe UI"/>
                <w:b/>
                <w:sz w:val="22"/>
                <w:szCs w:val="22"/>
              </w:rPr>
              <w:t xml:space="preserve">Photographs </w:t>
            </w:r>
          </w:p>
        </w:tc>
        <w:tc>
          <w:tcPr>
            <w:tcW w:w="6045" w:type="dxa"/>
            <w:shd w:val="clear" w:color="auto" w:fill="00B050"/>
          </w:tcPr>
          <w:p w14:paraId="0FA0BBFF" w14:textId="2EE2F9D2" w:rsidR="001737F1" w:rsidRPr="00CE74AE" w:rsidRDefault="001737F1" w:rsidP="001737F1">
            <w:pPr>
              <w:spacing w:line="259" w:lineRule="auto"/>
              <w:rPr>
                <w:rFonts w:ascii="Segoe UI" w:hAnsi="Segoe UI" w:cs="Segoe UI"/>
                <w:sz w:val="22"/>
                <w:szCs w:val="22"/>
              </w:rPr>
            </w:pPr>
            <w:r w:rsidRPr="00CE74AE">
              <w:rPr>
                <w:rFonts w:ascii="Segoe UI" w:eastAsia="Calibri" w:hAnsi="Segoe UI" w:cs="Segoe UI"/>
                <w:b/>
                <w:sz w:val="22"/>
                <w:szCs w:val="22"/>
              </w:rPr>
              <w:t xml:space="preserve">Purpose </w:t>
            </w:r>
          </w:p>
        </w:tc>
      </w:tr>
      <w:tr w:rsidR="001737F1" w14:paraId="077A9C61" w14:textId="77777777" w:rsidTr="001737F1">
        <w:tc>
          <w:tcPr>
            <w:tcW w:w="2470" w:type="dxa"/>
          </w:tcPr>
          <w:p w14:paraId="02D55973" w14:textId="0813EDF3"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Examples of children’s learning &amp; development </w:t>
            </w:r>
          </w:p>
        </w:tc>
        <w:tc>
          <w:tcPr>
            <w:tcW w:w="6045" w:type="dxa"/>
          </w:tcPr>
          <w:p w14:paraId="4DD535B7" w14:textId="7F9C48E2"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sz w:val="22"/>
                <w:szCs w:val="22"/>
              </w:rPr>
              <w:t xml:space="preserve">To create displays that demonstrate children’s learning. As evidence to go in </w:t>
            </w:r>
            <w:r w:rsidRPr="001737F1">
              <w:rPr>
                <w:rFonts w:ascii="Segoe UI" w:hAnsi="Segoe UI" w:cs="Segoe UI"/>
                <w:sz w:val="22"/>
                <w:szCs w:val="22"/>
              </w:rPr>
              <w:t xml:space="preserve">Learning Journeys to share with parents and children.  To evidence practical activities. </w:t>
            </w:r>
          </w:p>
        </w:tc>
      </w:tr>
      <w:tr w:rsidR="001737F1" w14:paraId="7314F59C" w14:textId="77777777" w:rsidTr="001737F1">
        <w:tc>
          <w:tcPr>
            <w:tcW w:w="2470" w:type="dxa"/>
          </w:tcPr>
          <w:p w14:paraId="05CDF921" w14:textId="29A4FC7D"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Displays of Children’s Work  </w:t>
            </w:r>
          </w:p>
        </w:tc>
        <w:tc>
          <w:tcPr>
            <w:tcW w:w="6045" w:type="dxa"/>
          </w:tcPr>
          <w:p w14:paraId="49DB09D4" w14:textId="397720F3" w:rsidR="001737F1" w:rsidRPr="001737F1" w:rsidRDefault="001737F1" w:rsidP="001737F1">
            <w:pPr>
              <w:spacing w:line="259" w:lineRule="auto"/>
              <w:rPr>
                <w:rFonts w:ascii="Segoe UI" w:hAnsi="Segoe UI" w:cs="Segoe UI"/>
                <w:sz w:val="22"/>
                <w:szCs w:val="22"/>
              </w:rPr>
            </w:pPr>
            <w:r w:rsidRPr="001737F1">
              <w:rPr>
                <w:rFonts w:ascii="Segoe UI" w:hAnsi="Segoe UI" w:cs="Segoe UI"/>
                <w:sz w:val="22"/>
                <w:szCs w:val="22"/>
              </w:rPr>
              <w:t xml:space="preserve">A record of ideas and reference for future use. </w:t>
            </w:r>
          </w:p>
        </w:tc>
      </w:tr>
      <w:tr w:rsidR="001737F1" w14:paraId="06C2E6CF" w14:textId="77777777" w:rsidTr="001737F1">
        <w:tc>
          <w:tcPr>
            <w:tcW w:w="2470" w:type="dxa"/>
          </w:tcPr>
          <w:p w14:paraId="061F5B96" w14:textId="2A37E671"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Within the Classroom </w:t>
            </w:r>
          </w:p>
        </w:tc>
        <w:tc>
          <w:tcPr>
            <w:tcW w:w="6045" w:type="dxa"/>
          </w:tcPr>
          <w:p w14:paraId="7C092AFB" w14:textId="3D904090" w:rsidR="001737F1" w:rsidRPr="001737F1" w:rsidRDefault="001737F1" w:rsidP="001737F1">
            <w:pPr>
              <w:spacing w:line="259" w:lineRule="auto"/>
              <w:rPr>
                <w:rFonts w:ascii="Segoe UI" w:hAnsi="Segoe UI" w:cs="Segoe UI"/>
                <w:sz w:val="22"/>
                <w:szCs w:val="22"/>
              </w:rPr>
            </w:pPr>
            <w:r w:rsidRPr="001737F1">
              <w:rPr>
                <w:rFonts w:ascii="Segoe UI" w:hAnsi="Segoe UI" w:cs="Segoe UI"/>
                <w:sz w:val="22"/>
                <w:szCs w:val="22"/>
              </w:rPr>
              <w:t xml:space="preserve">To demonstrate the range of activities provided. </w:t>
            </w:r>
          </w:p>
        </w:tc>
      </w:tr>
      <w:tr w:rsidR="001737F1" w14:paraId="1C29C88B" w14:textId="77777777" w:rsidTr="001737F1">
        <w:tc>
          <w:tcPr>
            <w:tcW w:w="2470" w:type="dxa"/>
          </w:tcPr>
          <w:p w14:paraId="7E1D3DFB" w14:textId="6209A10A"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Big Books </w:t>
            </w:r>
          </w:p>
        </w:tc>
        <w:tc>
          <w:tcPr>
            <w:tcW w:w="6045" w:type="dxa"/>
          </w:tcPr>
          <w:p w14:paraId="42DFBB85" w14:textId="2673D679" w:rsidR="001737F1" w:rsidRPr="001737F1" w:rsidRDefault="001737F1" w:rsidP="001737F1">
            <w:pPr>
              <w:spacing w:line="259" w:lineRule="auto"/>
              <w:rPr>
                <w:rFonts w:ascii="Segoe UI" w:hAnsi="Segoe UI" w:cs="Segoe UI"/>
                <w:sz w:val="22"/>
                <w:szCs w:val="22"/>
              </w:rPr>
            </w:pPr>
            <w:r w:rsidRPr="001737F1">
              <w:rPr>
                <w:rFonts w:ascii="Segoe UI" w:hAnsi="Segoe UI" w:cs="Segoe UI"/>
                <w:sz w:val="22"/>
                <w:szCs w:val="22"/>
              </w:rPr>
              <w:t xml:space="preserve">To evidence work of the school. </w:t>
            </w:r>
          </w:p>
        </w:tc>
      </w:tr>
      <w:tr w:rsidR="001737F1" w14:paraId="4D35BE6C" w14:textId="77777777" w:rsidTr="001737F1">
        <w:tc>
          <w:tcPr>
            <w:tcW w:w="2470" w:type="dxa"/>
          </w:tcPr>
          <w:p w14:paraId="09FF2D34" w14:textId="44F7B1A1"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Whole School Films </w:t>
            </w:r>
          </w:p>
        </w:tc>
        <w:tc>
          <w:tcPr>
            <w:tcW w:w="6045" w:type="dxa"/>
          </w:tcPr>
          <w:p w14:paraId="1D75D9EB" w14:textId="6D6646E0" w:rsidR="001737F1" w:rsidRPr="001737F1" w:rsidRDefault="001737F1" w:rsidP="001737F1">
            <w:pPr>
              <w:spacing w:line="259" w:lineRule="auto"/>
              <w:rPr>
                <w:rFonts w:ascii="Segoe UI" w:hAnsi="Segoe UI" w:cs="Segoe UI"/>
                <w:sz w:val="22"/>
                <w:szCs w:val="22"/>
              </w:rPr>
            </w:pPr>
            <w:r w:rsidRPr="001737F1">
              <w:rPr>
                <w:rFonts w:ascii="Segoe UI" w:hAnsi="Segoe UI" w:cs="Segoe UI"/>
                <w:sz w:val="22"/>
                <w:szCs w:val="22"/>
              </w:rPr>
              <w:t xml:space="preserve">Share with children, </w:t>
            </w:r>
            <w:proofErr w:type="gramStart"/>
            <w:r w:rsidRPr="001737F1">
              <w:rPr>
                <w:rFonts w:ascii="Segoe UI" w:hAnsi="Segoe UI" w:cs="Segoe UI"/>
                <w:sz w:val="22"/>
                <w:szCs w:val="22"/>
              </w:rPr>
              <w:t>parents</w:t>
            </w:r>
            <w:proofErr w:type="gramEnd"/>
            <w:r w:rsidRPr="001737F1">
              <w:rPr>
                <w:rFonts w:ascii="Segoe UI" w:hAnsi="Segoe UI" w:cs="Segoe UI"/>
                <w:sz w:val="22"/>
                <w:szCs w:val="22"/>
              </w:rPr>
              <w:t xml:space="preserve"> and visitors. </w:t>
            </w:r>
          </w:p>
        </w:tc>
      </w:tr>
      <w:tr w:rsidR="001737F1" w14:paraId="634C8EFC" w14:textId="77777777" w:rsidTr="001737F1">
        <w:tc>
          <w:tcPr>
            <w:tcW w:w="2470" w:type="dxa"/>
          </w:tcPr>
          <w:p w14:paraId="21D71BF7" w14:textId="07B9F3F8"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Special Events &amp; Festivals </w:t>
            </w:r>
          </w:p>
        </w:tc>
        <w:tc>
          <w:tcPr>
            <w:tcW w:w="6045" w:type="dxa"/>
          </w:tcPr>
          <w:p w14:paraId="54588754" w14:textId="03D1167D" w:rsidR="001737F1" w:rsidRPr="001737F1" w:rsidRDefault="001737F1" w:rsidP="001737F1">
            <w:pPr>
              <w:spacing w:line="259" w:lineRule="auto"/>
              <w:rPr>
                <w:rFonts w:ascii="Segoe UI" w:hAnsi="Segoe UI" w:cs="Segoe UI"/>
                <w:sz w:val="22"/>
                <w:szCs w:val="22"/>
              </w:rPr>
            </w:pPr>
            <w:r w:rsidRPr="001737F1">
              <w:rPr>
                <w:rFonts w:ascii="Segoe UI" w:hAnsi="Segoe UI" w:cs="Segoe UI"/>
                <w:sz w:val="22"/>
                <w:szCs w:val="22"/>
              </w:rPr>
              <w:t xml:space="preserve">As a record and to show children and parents a range of diversity/cultural </w:t>
            </w:r>
            <w:proofErr w:type="gramStart"/>
            <w:r w:rsidRPr="001737F1">
              <w:rPr>
                <w:rFonts w:ascii="Segoe UI" w:hAnsi="Segoe UI" w:cs="Segoe UI"/>
                <w:sz w:val="22"/>
                <w:szCs w:val="22"/>
              </w:rPr>
              <w:t>experiences ;</w:t>
            </w:r>
            <w:proofErr w:type="gramEnd"/>
            <w:r w:rsidRPr="001737F1">
              <w:rPr>
                <w:rFonts w:ascii="Segoe UI" w:hAnsi="Segoe UI" w:cs="Segoe UI"/>
                <w:sz w:val="22"/>
                <w:szCs w:val="22"/>
              </w:rPr>
              <w:t xml:space="preserve"> photographs may be po</w:t>
            </w:r>
            <w:r w:rsidRPr="001737F1">
              <w:rPr>
                <w:rFonts w:ascii="Segoe UI" w:eastAsia="Calibri" w:hAnsi="Segoe UI" w:cs="Segoe UI"/>
                <w:sz w:val="22"/>
                <w:szCs w:val="22"/>
              </w:rPr>
              <w:t>sted on to the School’s website</w:t>
            </w:r>
            <w:r w:rsidRPr="001737F1">
              <w:rPr>
                <w:rFonts w:ascii="Segoe UI" w:hAnsi="Segoe UI" w:cs="Segoe UI"/>
                <w:sz w:val="22"/>
                <w:szCs w:val="22"/>
              </w:rPr>
              <w:t xml:space="preserve"> </w:t>
            </w:r>
          </w:p>
        </w:tc>
      </w:tr>
      <w:tr w:rsidR="001737F1" w14:paraId="5725D180" w14:textId="77777777" w:rsidTr="001737F1">
        <w:tc>
          <w:tcPr>
            <w:tcW w:w="2470" w:type="dxa"/>
          </w:tcPr>
          <w:p w14:paraId="07585F07" w14:textId="77777777"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Photographs of Staff </w:t>
            </w:r>
          </w:p>
          <w:p w14:paraId="0B1641DA" w14:textId="64424A0F"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Interacting with Children  </w:t>
            </w:r>
          </w:p>
        </w:tc>
        <w:tc>
          <w:tcPr>
            <w:tcW w:w="6045" w:type="dxa"/>
          </w:tcPr>
          <w:p w14:paraId="6FE8F5AD" w14:textId="5E201C55" w:rsidR="001737F1" w:rsidRPr="001737F1" w:rsidRDefault="001737F1" w:rsidP="001737F1">
            <w:pPr>
              <w:spacing w:line="259" w:lineRule="auto"/>
              <w:rPr>
                <w:rFonts w:ascii="Segoe UI" w:hAnsi="Segoe UI" w:cs="Segoe UI"/>
                <w:sz w:val="22"/>
                <w:szCs w:val="22"/>
              </w:rPr>
            </w:pPr>
            <w:r w:rsidRPr="001737F1">
              <w:rPr>
                <w:rFonts w:ascii="Segoe UI" w:hAnsi="Segoe UI" w:cs="Segoe UI"/>
                <w:sz w:val="22"/>
                <w:szCs w:val="22"/>
              </w:rPr>
              <w:t xml:space="preserve">To demonstrate good practice within school. </w:t>
            </w:r>
          </w:p>
        </w:tc>
      </w:tr>
      <w:tr w:rsidR="001737F1" w14:paraId="70958061" w14:textId="77777777" w:rsidTr="001737F1">
        <w:tc>
          <w:tcPr>
            <w:tcW w:w="2470" w:type="dxa"/>
          </w:tcPr>
          <w:p w14:paraId="60E30BD1" w14:textId="10EBBE86" w:rsidR="001737F1" w:rsidRPr="001737F1" w:rsidRDefault="001737F1" w:rsidP="001737F1">
            <w:pPr>
              <w:spacing w:line="259" w:lineRule="auto"/>
              <w:rPr>
                <w:rFonts w:ascii="Segoe UI" w:hAnsi="Segoe UI" w:cs="Segoe UI"/>
                <w:sz w:val="22"/>
                <w:szCs w:val="22"/>
              </w:rPr>
            </w:pPr>
            <w:r w:rsidRPr="001737F1">
              <w:rPr>
                <w:rFonts w:ascii="Segoe UI" w:eastAsia="Calibri" w:hAnsi="Segoe UI" w:cs="Segoe UI"/>
                <w:b/>
                <w:sz w:val="22"/>
                <w:szCs w:val="22"/>
              </w:rPr>
              <w:t xml:space="preserve">School Visits </w:t>
            </w:r>
          </w:p>
        </w:tc>
        <w:tc>
          <w:tcPr>
            <w:tcW w:w="6045" w:type="dxa"/>
          </w:tcPr>
          <w:p w14:paraId="0149357C" w14:textId="3EF8E5C2" w:rsidR="001737F1" w:rsidRPr="001737F1" w:rsidRDefault="001737F1" w:rsidP="001737F1">
            <w:pPr>
              <w:spacing w:line="259" w:lineRule="auto"/>
              <w:rPr>
                <w:rFonts w:ascii="Segoe UI" w:hAnsi="Segoe UI" w:cs="Segoe UI"/>
                <w:sz w:val="22"/>
                <w:szCs w:val="22"/>
              </w:rPr>
            </w:pPr>
            <w:r w:rsidRPr="001737F1">
              <w:rPr>
                <w:rFonts w:ascii="Segoe UI" w:hAnsi="Segoe UI" w:cs="Segoe UI"/>
                <w:sz w:val="22"/>
                <w:szCs w:val="22"/>
              </w:rPr>
              <w:t xml:space="preserve">To share with peers and family after the visit and to create an evidence base for learning outside the classroom. </w:t>
            </w:r>
          </w:p>
        </w:tc>
      </w:tr>
    </w:tbl>
    <w:p w14:paraId="033564E9" w14:textId="77777777" w:rsidR="008B0F15" w:rsidRDefault="008B0F15" w:rsidP="008B0F15">
      <w:pPr>
        <w:spacing w:line="259" w:lineRule="auto"/>
        <w:ind w:left="360"/>
        <w:rPr>
          <w:rFonts w:ascii="Segoe UI" w:hAnsi="Segoe UI" w:cs="Segoe UI"/>
          <w:sz w:val="22"/>
          <w:szCs w:val="22"/>
        </w:rPr>
      </w:pPr>
    </w:p>
    <w:p w14:paraId="22DE57D8" w14:textId="77777777" w:rsidR="008B0F15" w:rsidRPr="008B0F15" w:rsidRDefault="008B0F15" w:rsidP="001737F1">
      <w:pPr>
        <w:pStyle w:val="Heading1"/>
        <w:ind w:left="2880" w:firstLine="720"/>
        <w:jc w:val="left"/>
        <w:rPr>
          <w:rFonts w:ascii="Segoe UI" w:hAnsi="Segoe UI" w:cs="Segoe UI"/>
          <w:sz w:val="22"/>
          <w:szCs w:val="22"/>
        </w:rPr>
      </w:pPr>
      <w:r w:rsidRPr="008B0F15">
        <w:rPr>
          <w:rFonts w:ascii="Segoe UI" w:hAnsi="Segoe UI" w:cs="Segoe UI"/>
          <w:sz w:val="22"/>
          <w:szCs w:val="22"/>
        </w:rPr>
        <w:t xml:space="preserve">Procedures </w:t>
      </w:r>
    </w:p>
    <w:p w14:paraId="46DCB5C9" w14:textId="3F2DF602"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The following procedures must be adhered to by staff, volunteers, students on work placement, </w:t>
      </w:r>
      <w:proofErr w:type="gramStart"/>
      <w:r w:rsidRPr="008B0F15">
        <w:rPr>
          <w:rFonts w:ascii="Segoe UI" w:hAnsi="Segoe UI" w:cs="Segoe UI"/>
          <w:sz w:val="22"/>
          <w:szCs w:val="22"/>
        </w:rPr>
        <w:t>parents</w:t>
      </w:r>
      <w:proofErr w:type="gramEnd"/>
      <w:r w:rsidRPr="008B0F15">
        <w:rPr>
          <w:rFonts w:ascii="Segoe UI" w:hAnsi="Segoe UI" w:cs="Segoe UI"/>
          <w:sz w:val="22"/>
          <w:szCs w:val="22"/>
        </w:rPr>
        <w:t xml:space="preserve"> and visitors to W</w:t>
      </w:r>
      <w:r w:rsidR="001737F1">
        <w:rPr>
          <w:rFonts w:ascii="Segoe UI" w:hAnsi="Segoe UI" w:cs="Segoe UI"/>
          <w:sz w:val="22"/>
          <w:szCs w:val="22"/>
        </w:rPr>
        <w:t xml:space="preserve">ychwood </w:t>
      </w:r>
      <w:r w:rsidRPr="008B0F15">
        <w:rPr>
          <w:rFonts w:ascii="Segoe UI" w:hAnsi="Segoe UI" w:cs="Segoe UI"/>
          <w:sz w:val="22"/>
          <w:szCs w:val="22"/>
        </w:rPr>
        <w:t xml:space="preserve">CE Primary School.  </w:t>
      </w:r>
    </w:p>
    <w:p w14:paraId="1C36C254" w14:textId="77777777" w:rsidR="008B0F15" w:rsidRPr="008B0F15" w:rsidRDefault="008B0F15" w:rsidP="008B0F15">
      <w:pPr>
        <w:spacing w:after="24" w:line="259" w:lineRule="auto"/>
        <w:ind w:left="360"/>
        <w:rPr>
          <w:rFonts w:ascii="Segoe UI" w:hAnsi="Segoe UI" w:cs="Segoe UI"/>
          <w:sz w:val="22"/>
          <w:szCs w:val="22"/>
        </w:rPr>
      </w:pPr>
      <w:r w:rsidRPr="008B0F15">
        <w:rPr>
          <w:rFonts w:ascii="Segoe UI" w:hAnsi="Segoe UI" w:cs="Segoe UI"/>
          <w:sz w:val="22"/>
          <w:szCs w:val="22"/>
        </w:rPr>
        <w:t xml:space="preserve"> </w:t>
      </w:r>
    </w:p>
    <w:p w14:paraId="7BC9CFFA" w14:textId="77777777" w:rsidR="008B0F15" w:rsidRPr="008B0F15" w:rsidRDefault="008B0F15" w:rsidP="008B0F15">
      <w:pPr>
        <w:numPr>
          <w:ilvl w:val="0"/>
          <w:numId w:val="45"/>
        </w:numPr>
        <w:spacing w:after="38" w:line="248" w:lineRule="auto"/>
        <w:ind w:hanging="427"/>
        <w:jc w:val="both"/>
        <w:rPr>
          <w:rFonts w:ascii="Segoe UI" w:hAnsi="Segoe UI" w:cs="Segoe UI"/>
          <w:sz w:val="22"/>
          <w:szCs w:val="22"/>
        </w:rPr>
      </w:pPr>
      <w:r w:rsidRPr="008B0F15">
        <w:rPr>
          <w:rFonts w:ascii="Segoe UI" w:hAnsi="Segoe UI" w:cs="Segoe UI"/>
          <w:sz w:val="22"/>
          <w:szCs w:val="22"/>
        </w:rPr>
        <w:t xml:space="preserve">Mobile phones and personal cameras should not be carried by any member of staff, </w:t>
      </w:r>
      <w:proofErr w:type="gramStart"/>
      <w:r w:rsidRPr="008B0F15">
        <w:rPr>
          <w:rFonts w:ascii="Segoe UI" w:hAnsi="Segoe UI" w:cs="Segoe UI"/>
          <w:sz w:val="22"/>
          <w:szCs w:val="22"/>
        </w:rPr>
        <w:t>volunteer</w:t>
      </w:r>
      <w:proofErr w:type="gramEnd"/>
      <w:r w:rsidRPr="008B0F15">
        <w:rPr>
          <w:rFonts w:ascii="Segoe UI" w:hAnsi="Segoe UI" w:cs="Segoe UI"/>
          <w:sz w:val="22"/>
          <w:szCs w:val="22"/>
        </w:rPr>
        <w:t xml:space="preserve"> or helper, either inside or outside, during School opening hours.  The only exception will be the use of a personal mobile phone in the event of an emergency and of land-line failure. </w:t>
      </w:r>
    </w:p>
    <w:p w14:paraId="083CA442" w14:textId="00600727" w:rsidR="008B0F15" w:rsidRPr="008B0F15" w:rsidRDefault="008B0F15" w:rsidP="008B0F15">
      <w:pPr>
        <w:numPr>
          <w:ilvl w:val="0"/>
          <w:numId w:val="45"/>
        </w:numPr>
        <w:spacing w:after="6" w:line="248" w:lineRule="auto"/>
        <w:ind w:hanging="427"/>
        <w:jc w:val="both"/>
        <w:rPr>
          <w:rFonts w:ascii="Segoe UI" w:hAnsi="Segoe UI" w:cs="Segoe UI"/>
          <w:sz w:val="22"/>
          <w:szCs w:val="22"/>
        </w:rPr>
      </w:pPr>
      <w:r w:rsidRPr="008B0F15">
        <w:rPr>
          <w:rFonts w:ascii="Segoe UI" w:hAnsi="Segoe UI" w:cs="Segoe UI"/>
          <w:sz w:val="22"/>
          <w:szCs w:val="22"/>
        </w:rPr>
        <w:t xml:space="preserve">All personal mobile phones must be kept </w:t>
      </w:r>
      <w:r w:rsidR="001737F1">
        <w:rPr>
          <w:rFonts w:ascii="Segoe UI" w:hAnsi="Segoe UI" w:cs="Segoe UI"/>
          <w:sz w:val="22"/>
          <w:szCs w:val="22"/>
        </w:rPr>
        <w:t>away from children.</w:t>
      </w:r>
    </w:p>
    <w:p w14:paraId="197623F6" w14:textId="5B500ACC" w:rsidR="008B0F15" w:rsidRPr="008B0F15" w:rsidRDefault="008B0F15" w:rsidP="008B0F15">
      <w:pPr>
        <w:numPr>
          <w:ilvl w:val="0"/>
          <w:numId w:val="45"/>
        </w:numPr>
        <w:spacing w:after="38" w:line="248" w:lineRule="auto"/>
        <w:ind w:hanging="427"/>
        <w:jc w:val="both"/>
        <w:rPr>
          <w:rFonts w:ascii="Segoe UI" w:hAnsi="Segoe UI" w:cs="Segoe UI"/>
          <w:sz w:val="22"/>
          <w:szCs w:val="22"/>
        </w:rPr>
      </w:pPr>
      <w:r w:rsidRPr="008B0F15">
        <w:rPr>
          <w:rFonts w:ascii="Segoe UI" w:hAnsi="Segoe UI" w:cs="Segoe UI"/>
          <w:sz w:val="22"/>
          <w:szCs w:val="22"/>
        </w:rPr>
        <w:t>You are asked to give the school land-line number to any person who may need to contact you in an emergency (01993 8</w:t>
      </w:r>
      <w:r w:rsidR="001737F1">
        <w:rPr>
          <w:rFonts w:ascii="Segoe UI" w:hAnsi="Segoe UI" w:cs="Segoe UI"/>
          <w:sz w:val="22"/>
          <w:szCs w:val="22"/>
        </w:rPr>
        <w:t>30059</w:t>
      </w:r>
      <w:r w:rsidRPr="008B0F15">
        <w:rPr>
          <w:rFonts w:ascii="Segoe UI" w:hAnsi="Segoe UI" w:cs="Segoe UI"/>
          <w:sz w:val="22"/>
          <w:szCs w:val="22"/>
        </w:rPr>
        <w:t xml:space="preserve">). </w:t>
      </w:r>
    </w:p>
    <w:p w14:paraId="644E5FBE" w14:textId="77777777" w:rsidR="008B0F15" w:rsidRPr="008B0F15" w:rsidRDefault="008B0F15" w:rsidP="008B0F15">
      <w:pPr>
        <w:numPr>
          <w:ilvl w:val="0"/>
          <w:numId w:val="45"/>
        </w:numPr>
        <w:spacing w:after="6" w:line="248" w:lineRule="auto"/>
        <w:ind w:hanging="427"/>
        <w:jc w:val="both"/>
        <w:rPr>
          <w:rFonts w:ascii="Segoe UI" w:hAnsi="Segoe UI" w:cs="Segoe UI"/>
          <w:sz w:val="22"/>
          <w:szCs w:val="22"/>
        </w:rPr>
      </w:pPr>
      <w:r w:rsidRPr="008B0F15">
        <w:rPr>
          <w:rFonts w:ascii="Segoe UI" w:hAnsi="Segoe UI" w:cs="Segoe UI"/>
          <w:sz w:val="22"/>
          <w:szCs w:val="22"/>
        </w:rPr>
        <w:t xml:space="preserve">Mobile phones may be accessed during mid-morning and lunch breaks but away from pupils. </w:t>
      </w:r>
    </w:p>
    <w:p w14:paraId="2DBBF1E3" w14:textId="77777777" w:rsidR="008B0F15" w:rsidRPr="008B0F15" w:rsidRDefault="008B0F15" w:rsidP="008B0F15">
      <w:pPr>
        <w:numPr>
          <w:ilvl w:val="0"/>
          <w:numId w:val="45"/>
        </w:numPr>
        <w:spacing w:after="6" w:line="248" w:lineRule="auto"/>
        <w:ind w:hanging="427"/>
        <w:jc w:val="both"/>
        <w:rPr>
          <w:rFonts w:ascii="Segoe UI" w:hAnsi="Segoe UI" w:cs="Segoe UI"/>
          <w:sz w:val="22"/>
          <w:szCs w:val="22"/>
        </w:rPr>
      </w:pPr>
      <w:r w:rsidRPr="008B0F15">
        <w:rPr>
          <w:rFonts w:ascii="Segoe UI" w:hAnsi="Segoe UI" w:cs="Segoe UI"/>
          <w:sz w:val="22"/>
          <w:szCs w:val="22"/>
        </w:rPr>
        <w:t xml:space="preserve">Mobile phones should not be used to take photographs of children at any time. </w:t>
      </w:r>
    </w:p>
    <w:p w14:paraId="1E3B6097" w14:textId="77777777" w:rsidR="008B0F15" w:rsidRPr="008B0F15" w:rsidRDefault="008B0F15" w:rsidP="008B0F15">
      <w:pPr>
        <w:numPr>
          <w:ilvl w:val="0"/>
          <w:numId w:val="45"/>
        </w:numPr>
        <w:spacing w:after="6" w:line="248" w:lineRule="auto"/>
        <w:ind w:hanging="427"/>
        <w:jc w:val="both"/>
        <w:rPr>
          <w:rFonts w:ascii="Segoe UI" w:hAnsi="Segoe UI" w:cs="Segoe UI"/>
          <w:sz w:val="22"/>
          <w:szCs w:val="22"/>
        </w:rPr>
      </w:pPr>
      <w:r w:rsidRPr="008B0F15">
        <w:rPr>
          <w:rFonts w:ascii="Segoe UI" w:hAnsi="Segoe UI" w:cs="Segoe UI"/>
          <w:sz w:val="22"/>
          <w:szCs w:val="22"/>
        </w:rPr>
        <w:t xml:space="preserve">Only school designated cameras can be used to take photographs of children. </w:t>
      </w:r>
    </w:p>
    <w:p w14:paraId="66F55380" w14:textId="77777777" w:rsidR="008B0F15" w:rsidRPr="008B0F15" w:rsidRDefault="008B0F15" w:rsidP="008B0F15">
      <w:pPr>
        <w:numPr>
          <w:ilvl w:val="0"/>
          <w:numId w:val="45"/>
        </w:numPr>
        <w:spacing w:after="6" w:line="248" w:lineRule="auto"/>
        <w:ind w:hanging="427"/>
        <w:jc w:val="both"/>
        <w:rPr>
          <w:rFonts w:ascii="Segoe UI" w:hAnsi="Segoe UI" w:cs="Segoe UI"/>
          <w:sz w:val="22"/>
          <w:szCs w:val="22"/>
        </w:rPr>
      </w:pPr>
      <w:r w:rsidRPr="008B0F15">
        <w:rPr>
          <w:rFonts w:ascii="Segoe UI" w:hAnsi="Segoe UI" w:cs="Segoe UI"/>
          <w:sz w:val="22"/>
          <w:szCs w:val="22"/>
        </w:rPr>
        <w:t xml:space="preserve">Photographs can only be downloaded onto the secure server on the school system. </w:t>
      </w:r>
    </w:p>
    <w:p w14:paraId="6C913CC0" w14:textId="77777777" w:rsidR="008B0F15" w:rsidRPr="008B0F15" w:rsidRDefault="008B0F15" w:rsidP="008B0F15">
      <w:pPr>
        <w:numPr>
          <w:ilvl w:val="0"/>
          <w:numId w:val="45"/>
        </w:numPr>
        <w:spacing w:after="38" w:line="248" w:lineRule="auto"/>
        <w:ind w:hanging="427"/>
        <w:jc w:val="both"/>
        <w:rPr>
          <w:rFonts w:ascii="Segoe UI" w:hAnsi="Segoe UI" w:cs="Segoe UI"/>
          <w:sz w:val="22"/>
          <w:szCs w:val="22"/>
        </w:rPr>
      </w:pPr>
      <w:r w:rsidRPr="008B0F15">
        <w:rPr>
          <w:rFonts w:ascii="Segoe UI" w:hAnsi="Segoe UI" w:cs="Segoe UI"/>
          <w:sz w:val="22"/>
          <w:szCs w:val="22"/>
        </w:rPr>
        <w:t xml:space="preserve">In accordance with the Data Protection Act (1998) photographs will be deleted from the camera and shared drive when they have been used, or within that academic year. </w:t>
      </w:r>
    </w:p>
    <w:p w14:paraId="1AD47721" w14:textId="472D874F" w:rsidR="008B0F15" w:rsidRPr="008B0F15" w:rsidRDefault="008B0F15" w:rsidP="008B0F15">
      <w:pPr>
        <w:numPr>
          <w:ilvl w:val="0"/>
          <w:numId w:val="45"/>
        </w:numPr>
        <w:spacing w:after="38" w:line="248" w:lineRule="auto"/>
        <w:ind w:hanging="427"/>
        <w:jc w:val="both"/>
        <w:rPr>
          <w:rFonts w:ascii="Segoe UI" w:hAnsi="Segoe UI" w:cs="Segoe UI"/>
          <w:sz w:val="22"/>
          <w:szCs w:val="22"/>
        </w:rPr>
      </w:pPr>
      <w:r w:rsidRPr="008B0F15">
        <w:rPr>
          <w:rFonts w:ascii="Segoe UI" w:hAnsi="Segoe UI" w:cs="Segoe UI"/>
          <w:sz w:val="22"/>
          <w:szCs w:val="22"/>
        </w:rPr>
        <w:t xml:space="preserve">All teachers are responsible for ensuring the safe downloading and removal of photographs to and from the designated cameras and staff shared drive </w:t>
      </w:r>
      <w:r w:rsidRPr="008B0F15">
        <w:rPr>
          <w:rFonts w:ascii="Segoe UI" w:eastAsia="Calibri" w:hAnsi="Segoe UI" w:cs="Segoe UI"/>
          <w:sz w:val="22"/>
          <w:szCs w:val="22"/>
        </w:rPr>
        <w:t>–</w:t>
      </w:r>
      <w:r w:rsidRPr="008B0F15">
        <w:rPr>
          <w:rFonts w:ascii="Segoe UI" w:hAnsi="Segoe UI" w:cs="Segoe UI"/>
          <w:sz w:val="22"/>
          <w:szCs w:val="22"/>
        </w:rPr>
        <w:t xml:space="preserve"> t</w:t>
      </w:r>
      <w:r w:rsidR="001737F1">
        <w:rPr>
          <w:rFonts w:ascii="Segoe UI" w:hAnsi="Segoe UI" w:cs="Segoe UI"/>
          <w:sz w:val="22"/>
          <w:szCs w:val="22"/>
        </w:rPr>
        <w:t xml:space="preserve">he DSL </w:t>
      </w:r>
      <w:r w:rsidRPr="008B0F15">
        <w:rPr>
          <w:rFonts w:ascii="Segoe UI" w:hAnsi="Segoe UI" w:cs="Segoe UI"/>
          <w:sz w:val="22"/>
          <w:szCs w:val="22"/>
        </w:rPr>
        <w:t xml:space="preserve">monitors and reviews termly. </w:t>
      </w:r>
    </w:p>
    <w:p w14:paraId="63EAFDAF" w14:textId="77777777" w:rsidR="008B0F15" w:rsidRPr="008B0F15" w:rsidRDefault="008B0F15" w:rsidP="008B0F15">
      <w:pPr>
        <w:numPr>
          <w:ilvl w:val="0"/>
          <w:numId w:val="45"/>
        </w:numPr>
        <w:spacing w:after="6" w:line="248" w:lineRule="auto"/>
        <w:ind w:hanging="427"/>
        <w:jc w:val="both"/>
        <w:rPr>
          <w:rFonts w:ascii="Segoe UI" w:hAnsi="Segoe UI" w:cs="Segoe UI"/>
          <w:sz w:val="22"/>
          <w:szCs w:val="22"/>
        </w:rPr>
      </w:pPr>
      <w:r w:rsidRPr="008B0F15">
        <w:rPr>
          <w:rFonts w:ascii="Segoe UI" w:hAnsi="Segoe UI" w:cs="Segoe UI"/>
          <w:sz w:val="22"/>
          <w:szCs w:val="22"/>
        </w:rPr>
        <w:lastRenderedPageBreak/>
        <w:t xml:space="preserve">Parents and visitors to school classrooms should not take photographs of children or the setting using either cameras or mobile phones, without permission of the school. </w:t>
      </w:r>
    </w:p>
    <w:p w14:paraId="49131477" w14:textId="77777777" w:rsidR="008B0F15" w:rsidRPr="008B0F15" w:rsidRDefault="008B0F15" w:rsidP="008B0F15">
      <w:pPr>
        <w:spacing w:line="259" w:lineRule="auto"/>
        <w:ind w:left="787"/>
        <w:rPr>
          <w:rFonts w:ascii="Segoe UI" w:hAnsi="Segoe UI" w:cs="Segoe UI"/>
          <w:sz w:val="22"/>
          <w:szCs w:val="22"/>
        </w:rPr>
      </w:pPr>
      <w:r w:rsidRPr="008B0F15">
        <w:rPr>
          <w:rFonts w:ascii="Segoe UI" w:hAnsi="Segoe UI" w:cs="Segoe UI"/>
          <w:sz w:val="22"/>
          <w:szCs w:val="22"/>
        </w:rPr>
        <w:t xml:space="preserve"> </w:t>
      </w:r>
    </w:p>
    <w:p w14:paraId="7C04F6AA" w14:textId="77777777" w:rsidR="008B0F15" w:rsidRPr="008B0F15" w:rsidRDefault="008B0F15" w:rsidP="008B0F15">
      <w:pPr>
        <w:spacing w:line="259" w:lineRule="auto"/>
        <w:ind w:left="360"/>
        <w:rPr>
          <w:rFonts w:ascii="Segoe UI" w:hAnsi="Segoe UI" w:cs="Segoe UI"/>
          <w:sz w:val="22"/>
          <w:szCs w:val="22"/>
        </w:rPr>
      </w:pPr>
      <w:r w:rsidRPr="008B0F15">
        <w:rPr>
          <w:rFonts w:ascii="Segoe UI" w:eastAsia="Calibri" w:hAnsi="Segoe UI" w:cs="Segoe UI"/>
          <w:b/>
          <w:color w:val="1F497D"/>
          <w:sz w:val="22"/>
          <w:szCs w:val="22"/>
        </w:rPr>
        <w:t xml:space="preserve"> </w:t>
      </w:r>
    </w:p>
    <w:p w14:paraId="6577C500" w14:textId="77777777" w:rsidR="008B0F15" w:rsidRPr="008B0F15" w:rsidRDefault="008B0F15" w:rsidP="008B0F15">
      <w:pPr>
        <w:spacing w:after="22" w:line="259" w:lineRule="auto"/>
        <w:ind w:left="360"/>
        <w:rPr>
          <w:rFonts w:ascii="Segoe UI" w:hAnsi="Segoe UI" w:cs="Segoe UI"/>
          <w:sz w:val="22"/>
          <w:szCs w:val="22"/>
        </w:rPr>
      </w:pPr>
      <w:r w:rsidRPr="008B0F15">
        <w:rPr>
          <w:rFonts w:ascii="Segoe UI" w:eastAsia="Calibri" w:hAnsi="Segoe UI" w:cs="Segoe UI"/>
          <w:b/>
          <w:color w:val="1F497D"/>
          <w:sz w:val="22"/>
          <w:szCs w:val="22"/>
        </w:rPr>
        <w:t xml:space="preserve"> </w:t>
      </w:r>
    </w:p>
    <w:p w14:paraId="3ECD8AE9" w14:textId="77777777" w:rsidR="008B0F15" w:rsidRPr="008B0F15" w:rsidRDefault="008B0F15" w:rsidP="008B0F15">
      <w:pPr>
        <w:spacing w:after="2" w:line="259" w:lineRule="auto"/>
        <w:ind w:left="355"/>
        <w:rPr>
          <w:rFonts w:ascii="Segoe UI" w:hAnsi="Segoe UI" w:cs="Segoe UI"/>
          <w:sz w:val="22"/>
          <w:szCs w:val="22"/>
        </w:rPr>
      </w:pPr>
      <w:r w:rsidRPr="008B0F15">
        <w:rPr>
          <w:rFonts w:ascii="Segoe UI" w:eastAsia="Calibri" w:hAnsi="Segoe UI" w:cs="Segoe UI"/>
          <w:b/>
          <w:color w:val="1F497D"/>
          <w:sz w:val="22"/>
          <w:szCs w:val="22"/>
        </w:rPr>
        <w:t xml:space="preserve">USE OF MOBILE DEVICES IN SCHOOL </w:t>
      </w:r>
    </w:p>
    <w:p w14:paraId="6E56D46C" w14:textId="77777777" w:rsidR="008B0F15" w:rsidRPr="008B0F15" w:rsidRDefault="008B0F15" w:rsidP="008B0F15">
      <w:pPr>
        <w:spacing w:after="67" w:line="259" w:lineRule="auto"/>
        <w:ind w:left="787"/>
        <w:rPr>
          <w:rFonts w:ascii="Segoe UI" w:hAnsi="Segoe UI" w:cs="Segoe UI"/>
          <w:sz w:val="22"/>
          <w:szCs w:val="22"/>
        </w:rPr>
      </w:pPr>
      <w:r w:rsidRPr="008B0F15">
        <w:rPr>
          <w:rFonts w:ascii="Segoe UI" w:hAnsi="Segoe UI" w:cs="Segoe UI"/>
          <w:sz w:val="22"/>
          <w:szCs w:val="22"/>
        </w:rPr>
        <w:t xml:space="preserve"> </w:t>
      </w:r>
    </w:p>
    <w:p w14:paraId="142033E4" w14:textId="77777777" w:rsidR="008B0F15" w:rsidRPr="008B0F15" w:rsidRDefault="008B0F15" w:rsidP="008B0F15">
      <w:pPr>
        <w:pStyle w:val="Heading1"/>
        <w:ind w:left="587" w:hanging="242"/>
        <w:rPr>
          <w:rFonts w:ascii="Segoe UI" w:hAnsi="Segoe UI" w:cs="Segoe UI"/>
          <w:sz w:val="22"/>
          <w:szCs w:val="22"/>
        </w:rPr>
      </w:pPr>
      <w:r w:rsidRPr="008B0F15">
        <w:rPr>
          <w:rFonts w:ascii="Segoe UI" w:hAnsi="Segoe UI" w:cs="Segoe UI"/>
          <w:sz w:val="22"/>
          <w:szCs w:val="22"/>
        </w:rPr>
        <w:t xml:space="preserve">Introduction </w:t>
      </w:r>
      <w:r w:rsidRPr="008B0F15">
        <w:rPr>
          <w:rFonts w:ascii="Segoe UI" w:eastAsia="Calibri" w:hAnsi="Segoe UI" w:cs="Segoe UI"/>
          <w:b w:val="0"/>
          <w:color w:val="000000"/>
          <w:sz w:val="22"/>
          <w:szCs w:val="22"/>
        </w:rPr>
        <w:t xml:space="preserve"> </w:t>
      </w:r>
    </w:p>
    <w:p w14:paraId="327360A9"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1.1 This policy provides guidance on the appropriate use of personal mobile phones by members of staff and children.  </w:t>
      </w:r>
    </w:p>
    <w:p w14:paraId="0F4FFB07"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0A5E07E6"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1.2 This policy provides guidance on bringing mobile phones into school, and this policy makes explicit reference to camera mobile phones.  </w:t>
      </w:r>
    </w:p>
    <w:p w14:paraId="5461B98D"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44183C80" w14:textId="77777777" w:rsidR="008B0F15" w:rsidRPr="008B0F15" w:rsidRDefault="008B0F15" w:rsidP="008B0F15">
      <w:pPr>
        <w:spacing w:line="259" w:lineRule="auto"/>
        <w:ind w:left="360"/>
        <w:rPr>
          <w:rFonts w:ascii="Segoe UI" w:hAnsi="Segoe UI" w:cs="Segoe UI"/>
          <w:sz w:val="22"/>
          <w:szCs w:val="22"/>
        </w:rPr>
      </w:pPr>
      <w:r w:rsidRPr="008B0F15">
        <w:rPr>
          <w:rFonts w:ascii="Segoe UI" w:eastAsia="Calibri" w:hAnsi="Segoe UI" w:cs="Segoe UI"/>
          <w:b/>
          <w:color w:val="1F497D"/>
          <w:sz w:val="22"/>
          <w:szCs w:val="22"/>
        </w:rPr>
        <w:t xml:space="preserve"> </w:t>
      </w:r>
    </w:p>
    <w:p w14:paraId="70D5D203" w14:textId="77777777" w:rsidR="008B0F15" w:rsidRPr="008B0F15" w:rsidRDefault="008B0F15" w:rsidP="008B0F15">
      <w:pPr>
        <w:pStyle w:val="Heading1"/>
        <w:ind w:left="640" w:hanging="295"/>
        <w:rPr>
          <w:rFonts w:ascii="Segoe UI" w:hAnsi="Segoe UI" w:cs="Segoe UI"/>
          <w:sz w:val="22"/>
          <w:szCs w:val="22"/>
        </w:rPr>
      </w:pPr>
      <w:r w:rsidRPr="008B0F15">
        <w:rPr>
          <w:rFonts w:ascii="Segoe UI" w:hAnsi="Segoe UI" w:cs="Segoe UI"/>
          <w:sz w:val="22"/>
          <w:szCs w:val="22"/>
        </w:rPr>
        <w:t xml:space="preserve">Any Mobile Devices with Cameras (or any similar devices with mobile features) </w:t>
      </w:r>
    </w:p>
    <w:p w14:paraId="55E6C349"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2.1 The majority of mobile devices have an in-built camera. A built-in camera enables users to take high quality pictures. These can then be sent instantly to other mobile phones or email addresses. They can also be posted on the internet or on social media sites.  </w:t>
      </w:r>
    </w:p>
    <w:p w14:paraId="10DEADA6"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49B882E2"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2.2 There is the potential for mobile devices to be misused in schools. They can become an instrument of bullying or harassment directed against children and staff.  </w:t>
      </w:r>
    </w:p>
    <w:p w14:paraId="4682002D"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044DA3A8" w14:textId="77777777" w:rsidR="008B0F15" w:rsidRPr="008B0F15" w:rsidRDefault="008B0F15" w:rsidP="008B0F15">
      <w:pPr>
        <w:spacing w:line="259" w:lineRule="auto"/>
        <w:ind w:left="360"/>
        <w:rPr>
          <w:rFonts w:ascii="Segoe UI" w:hAnsi="Segoe UI" w:cs="Segoe UI"/>
          <w:sz w:val="22"/>
          <w:szCs w:val="22"/>
        </w:rPr>
      </w:pPr>
      <w:r w:rsidRPr="008B0F15">
        <w:rPr>
          <w:rFonts w:ascii="Segoe UI" w:eastAsia="Calibri" w:hAnsi="Segoe UI" w:cs="Segoe UI"/>
          <w:b/>
          <w:color w:val="1F497D"/>
          <w:sz w:val="22"/>
          <w:szCs w:val="22"/>
        </w:rPr>
        <w:t xml:space="preserve"> </w:t>
      </w:r>
    </w:p>
    <w:p w14:paraId="318C0753" w14:textId="40B5A730" w:rsidR="008B0F15" w:rsidRPr="008B0F15" w:rsidRDefault="001737F1" w:rsidP="008B0F15">
      <w:pPr>
        <w:pStyle w:val="Heading1"/>
        <w:ind w:left="587" w:hanging="242"/>
        <w:rPr>
          <w:rFonts w:ascii="Segoe UI" w:hAnsi="Segoe UI" w:cs="Segoe UI"/>
          <w:sz w:val="22"/>
          <w:szCs w:val="22"/>
        </w:rPr>
      </w:pPr>
      <w:r>
        <w:rPr>
          <w:rFonts w:ascii="Segoe UI" w:hAnsi="Segoe UI" w:cs="Segoe UI"/>
          <w:sz w:val="22"/>
          <w:szCs w:val="22"/>
        </w:rPr>
        <w:t>Wychwood</w:t>
      </w:r>
      <w:r w:rsidR="008B0F15" w:rsidRPr="008B0F15">
        <w:rPr>
          <w:rFonts w:ascii="Segoe UI" w:hAnsi="Segoe UI" w:cs="Segoe UI"/>
          <w:sz w:val="22"/>
          <w:szCs w:val="22"/>
        </w:rPr>
        <w:t xml:space="preserve"> CE Primary School Mobile Phone Policy for Staff  </w:t>
      </w:r>
    </w:p>
    <w:p w14:paraId="32C2A390" w14:textId="2539778F" w:rsidR="008B0F15" w:rsidRPr="008B0F15" w:rsidRDefault="008B0F15" w:rsidP="006C3C76">
      <w:pPr>
        <w:spacing w:after="34"/>
        <w:ind w:left="355"/>
        <w:rPr>
          <w:rFonts w:ascii="Segoe UI" w:hAnsi="Segoe UI" w:cs="Segoe UI"/>
          <w:sz w:val="22"/>
          <w:szCs w:val="22"/>
        </w:rPr>
      </w:pPr>
      <w:r w:rsidRPr="008B0F15">
        <w:rPr>
          <w:rFonts w:ascii="Segoe UI" w:hAnsi="Segoe UI" w:cs="Segoe UI"/>
          <w:sz w:val="22"/>
          <w:szCs w:val="22"/>
        </w:rPr>
        <w:t xml:space="preserve">3.1 Staff use of mobile phones during their working day should be:  </w:t>
      </w:r>
    </w:p>
    <w:p w14:paraId="70099557" w14:textId="77777777" w:rsidR="008B0F15" w:rsidRPr="008B0F15" w:rsidRDefault="008B0F15" w:rsidP="008B0F15">
      <w:pPr>
        <w:numPr>
          <w:ilvl w:val="0"/>
          <w:numId w:val="46"/>
        </w:numPr>
        <w:spacing w:after="6" w:line="248" w:lineRule="auto"/>
        <w:ind w:hanging="360"/>
        <w:jc w:val="both"/>
        <w:rPr>
          <w:rFonts w:ascii="Segoe UI" w:hAnsi="Segoe UI" w:cs="Segoe UI"/>
          <w:sz w:val="22"/>
          <w:szCs w:val="22"/>
        </w:rPr>
      </w:pPr>
      <w:r w:rsidRPr="008B0F15">
        <w:rPr>
          <w:rFonts w:ascii="Segoe UI" w:hAnsi="Segoe UI" w:cs="Segoe UI"/>
          <w:sz w:val="22"/>
          <w:szCs w:val="22"/>
        </w:rPr>
        <w:t xml:space="preserve">Discreet and appropriate </w:t>
      </w:r>
      <w:proofErr w:type="gramStart"/>
      <w:r w:rsidRPr="008B0F15">
        <w:rPr>
          <w:rFonts w:ascii="Segoe UI" w:hAnsi="Segoe UI" w:cs="Segoe UI"/>
          <w:sz w:val="22"/>
          <w:szCs w:val="22"/>
        </w:rPr>
        <w:t>e.g.</w:t>
      </w:r>
      <w:proofErr w:type="gramEnd"/>
      <w:r w:rsidRPr="008B0F15">
        <w:rPr>
          <w:rFonts w:ascii="Segoe UI" w:hAnsi="Segoe UI" w:cs="Segoe UI"/>
          <w:sz w:val="22"/>
          <w:szCs w:val="22"/>
        </w:rPr>
        <w:t xml:space="preserve"> not in the presence of children  </w:t>
      </w:r>
    </w:p>
    <w:p w14:paraId="3AB31621"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0364BCA5" w14:textId="2A52448C" w:rsidR="008B0F15" w:rsidRPr="008B0F15" w:rsidRDefault="008B0F15" w:rsidP="008B0F15">
      <w:pPr>
        <w:numPr>
          <w:ilvl w:val="1"/>
          <w:numId w:val="47"/>
        </w:numPr>
        <w:spacing w:after="6" w:line="248" w:lineRule="auto"/>
        <w:ind w:hanging="331"/>
        <w:jc w:val="both"/>
        <w:rPr>
          <w:rFonts w:ascii="Segoe UI" w:hAnsi="Segoe UI" w:cs="Segoe UI"/>
          <w:sz w:val="22"/>
          <w:szCs w:val="22"/>
        </w:rPr>
      </w:pPr>
      <w:r w:rsidRPr="008B0F15">
        <w:rPr>
          <w:rFonts w:ascii="Segoe UI" w:hAnsi="Segoe UI" w:cs="Segoe UI"/>
          <w:sz w:val="22"/>
          <w:szCs w:val="22"/>
        </w:rPr>
        <w:t>Mobile phones should be put onto silent and left in a safe place, out of sight during school hours. W</w:t>
      </w:r>
      <w:r w:rsidR="001737F1">
        <w:rPr>
          <w:rFonts w:ascii="Segoe UI" w:hAnsi="Segoe UI" w:cs="Segoe UI"/>
          <w:sz w:val="22"/>
          <w:szCs w:val="22"/>
        </w:rPr>
        <w:t>ychwood</w:t>
      </w:r>
      <w:r w:rsidRPr="008B0F15">
        <w:rPr>
          <w:rFonts w:ascii="Segoe UI" w:hAnsi="Segoe UI" w:cs="Segoe UI"/>
          <w:sz w:val="22"/>
          <w:szCs w:val="22"/>
        </w:rPr>
        <w:t xml:space="preserve"> CE Primary School will not take responsibility for items that are lost or stolen.  </w:t>
      </w:r>
    </w:p>
    <w:p w14:paraId="4AA5B273"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51BBBB92" w14:textId="77777777" w:rsidR="008B0F15" w:rsidRPr="008B0F15" w:rsidRDefault="008B0F15" w:rsidP="008B0F15">
      <w:pPr>
        <w:numPr>
          <w:ilvl w:val="1"/>
          <w:numId w:val="47"/>
        </w:numPr>
        <w:spacing w:after="6" w:line="248" w:lineRule="auto"/>
        <w:ind w:hanging="331"/>
        <w:jc w:val="both"/>
        <w:rPr>
          <w:rFonts w:ascii="Segoe UI" w:hAnsi="Segoe UI" w:cs="Segoe UI"/>
          <w:sz w:val="22"/>
          <w:szCs w:val="22"/>
        </w:rPr>
      </w:pPr>
      <w:r w:rsidRPr="008B0F15">
        <w:rPr>
          <w:rFonts w:ascii="Segoe UI" w:hAnsi="Segoe UI" w:cs="Segoe UI"/>
          <w:sz w:val="22"/>
          <w:szCs w:val="22"/>
        </w:rPr>
        <w:t xml:space="preserve">Staff should never contact children or parents from their personal mobile phone or give their mobile phone number to children or parents.  </w:t>
      </w:r>
    </w:p>
    <w:p w14:paraId="2A17A90E"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68BD4FD5" w14:textId="77777777" w:rsidR="008B0F15" w:rsidRPr="008B0F15" w:rsidRDefault="008B0F15" w:rsidP="008B0F15">
      <w:pPr>
        <w:numPr>
          <w:ilvl w:val="1"/>
          <w:numId w:val="47"/>
        </w:numPr>
        <w:spacing w:after="6" w:line="248" w:lineRule="auto"/>
        <w:ind w:hanging="331"/>
        <w:jc w:val="both"/>
        <w:rPr>
          <w:rFonts w:ascii="Segoe UI" w:hAnsi="Segoe UI" w:cs="Segoe UI"/>
          <w:sz w:val="22"/>
          <w:szCs w:val="22"/>
        </w:rPr>
      </w:pPr>
      <w:r w:rsidRPr="008B0F15">
        <w:rPr>
          <w:rFonts w:ascii="Segoe UI" w:hAnsi="Segoe UI" w:cs="Segoe UI"/>
          <w:sz w:val="22"/>
          <w:szCs w:val="22"/>
        </w:rPr>
        <w:t xml:space="preserve">Staff should never send to, or accept from, colleagues or children, texts or images that could be viewed as inappropriate.  </w:t>
      </w:r>
    </w:p>
    <w:p w14:paraId="41AC7EBD"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1186E2C4" w14:textId="77777777" w:rsidR="008B0F15" w:rsidRPr="008B0F15" w:rsidRDefault="008B0F15" w:rsidP="008B0F15">
      <w:pPr>
        <w:numPr>
          <w:ilvl w:val="1"/>
          <w:numId w:val="47"/>
        </w:numPr>
        <w:spacing w:after="6" w:line="248" w:lineRule="auto"/>
        <w:ind w:hanging="331"/>
        <w:jc w:val="both"/>
        <w:rPr>
          <w:rFonts w:ascii="Segoe UI" w:hAnsi="Segoe UI" w:cs="Segoe UI"/>
          <w:sz w:val="22"/>
          <w:szCs w:val="22"/>
        </w:rPr>
      </w:pPr>
      <w:r w:rsidRPr="008B0F15">
        <w:rPr>
          <w:rFonts w:ascii="Segoe UI" w:hAnsi="Segoe UI" w:cs="Segoe UI"/>
          <w:sz w:val="22"/>
          <w:szCs w:val="22"/>
        </w:rPr>
        <w:t xml:space="preserve">With regard to camera mobile phones, a member of staff should never use their phone to photograph a </w:t>
      </w:r>
      <w:proofErr w:type="gramStart"/>
      <w:r w:rsidRPr="008B0F15">
        <w:rPr>
          <w:rFonts w:ascii="Segoe UI" w:hAnsi="Segoe UI" w:cs="Segoe UI"/>
          <w:sz w:val="22"/>
          <w:szCs w:val="22"/>
        </w:rPr>
        <w:t>child/children</w:t>
      </w:r>
      <w:proofErr w:type="gramEnd"/>
      <w:r w:rsidRPr="008B0F15">
        <w:rPr>
          <w:rFonts w:ascii="Segoe UI" w:hAnsi="Segoe UI" w:cs="Segoe UI"/>
          <w:sz w:val="22"/>
          <w:szCs w:val="22"/>
        </w:rPr>
        <w:t xml:space="preserve"> or allow themselves to be photographed.  </w:t>
      </w:r>
    </w:p>
    <w:p w14:paraId="7EB64554"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318E9656" w14:textId="77777777" w:rsidR="008B0F15" w:rsidRPr="008B0F15" w:rsidRDefault="008B0F15" w:rsidP="008B0F15">
      <w:pPr>
        <w:numPr>
          <w:ilvl w:val="1"/>
          <w:numId w:val="47"/>
        </w:numPr>
        <w:spacing w:after="6" w:line="248" w:lineRule="auto"/>
        <w:ind w:hanging="331"/>
        <w:jc w:val="both"/>
        <w:rPr>
          <w:rFonts w:ascii="Segoe UI" w:hAnsi="Segoe UI" w:cs="Segoe UI"/>
          <w:sz w:val="22"/>
          <w:szCs w:val="22"/>
        </w:rPr>
      </w:pPr>
      <w:r w:rsidRPr="008B0F15">
        <w:rPr>
          <w:rFonts w:ascii="Segoe UI" w:hAnsi="Segoe UI" w:cs="Segoe UI"/>
          <w:sz w:val="22"/>
          <w:szCs w:val="22"/>
        </w:rPr>
        <w:t xml:space="preserve">This guidance should be seen as a safeguard for members of staff, the </w:t>
      </w:r>
      <w:proofErr w:type="gramStart"/>
      <w:r w:rsidRPr="008B0F15">
        <w:rPr>
          <w:rFonts w:ascii="Segoe UI" w:hAnsi="Segoe UI" w:cs="Segoe UI"/>
          <w:sz w:val="22"/>
          <w:szCs w:val="22"/>
        </w:rPr>
        <w:t>school</w:t>
      </w:r>
      <w:proofErr w:type="gramEnd"/>
      <w:r w:rsidRPr="008B0F15">
        <w:rPr>
          <w:rFonts w:ascii="Segoe UI" w:hAnsi="Segoe UI" w:cs="Segoe UI"/>
          <w:sz w:val="22"/>
          <w:szCs w:val="22"/>
        </w:rPr>
        <w:t xml:space="preserve"> and the local authority.  </w:t>
      </w:r>
    </w:p>
    <w:p w14:paraId="462A2D98"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lastRenderedPageBreak/>
        <w:t xml:space="preserve"> </w:t>
      </w:r>
    </w:p>
    <w:p w14:paraId="5B23FD94" w14:textId="77777777" w:rsidR="008B0F15" w:rsidRPr="008B0F15" w:rsidRDefault="008B0F15" w:rsidP="008B0F15">
      <w:pPr>
        <w:numPr>
          <w:ilvl w:val="1"/>
          <w:numId w:val="47"/>
        </w:numPr>
        <w:spacing w:after="6" w:line="248" w:lineRule="auto"/>
        <w:ind w:hanging="331"/>
        <w:jc w:val="both"/>
        <w:rPr>
          <w:rFonts w:ascii="Segoe UI" w:hAnsi="Segoe UI" w:cs="Segoe UI"/>
          <w:sz w:val="22"/>
          <w:szCs w:val="22"/>
        </w:rPr>
      </w:pPr>
      <w:r w:rsidRPr="008B0F15">
        <w:rPr>
          <w:rFonts w:ascii="Segoe UI" w:hAnsi="Segoe UI" w:cs="Segoe UI"/>
          <w:sz w:val="22"/>
          <w:szCs w:val="22"/>
        </w:rPr>
        <w:t xml:space="preserve">Staff should understand that failure to comply with the policy is likely to result in disciplinary action.  </w:t>
      </w:r>
    </w:p>
    <w:p w14:paraId="0EC3FD0C" w14:textId="77777777" w:rsidR="008B0F15" w:rsidRPr="008B0F15" w:rsidRDefault="008B0F15" w:rsidP="008B0F15">
      <w:pPr>
        <w:spacing w:after="38" w:line="259" w:lineRule="auto"/>
        <w:ind w:left="360"/>
        <w:rPr>
          <w:rFonts w:ascii="Segoe UI" w:hAnsi="Segoe UI" w:cs="Segoe UI"/>
          <w:sz w:val="22"/>
          <w:szCs w:val="22"/>
        </w:rPr>
      </w:pPr>
      <w:r w:rsidRPr="008B0F15">
        <w:rPr>
          <w:rFonts w:ascii="Segoe UI" w:hAnsi="Segoe UI" w:cs="Segoe UI"/>
          <w:sz w:val="22"/>
          <w:szCs w:val="22"/>
        </w:rPr>
        <w:t xml:space="preserve"> </w:t>
      </w:r>
    </w:p>
    <w:p w14:paraId="0FCF6684" w14:textId="77777777" w:rsidR="008B0F15" w:rsidRPr="008B0F15" w:rsidRDefault="008B0F15" w:rsidP="008B0F15">
      <w:pPr>
        <w:spacing w:after="20" w:line="259" w:lineRule="auto"/>
        <w:ind w:left="360"/>
        <w:rPr>
          <w:rFonts w:ascii="Segoe UI" w:hAnsi="Segoe UI" w:cs="Segoe UI"/>
          <w:sz w:val="22"/>
          <w:szCs w:val="22"/>
        </w:rPr>
      </w:pPr>
      <w:r w:rsidRPr="008B0F15">
        <w:rPr>
          <w:rFonts w:ascii="Segoe UI" w:eastAsia="Calibri" w:hAnsi="Segoe UI" w:cs="Segoe UI"/>
          <w:b/>
          <w:color w:val="1F497D"/>
          <w:sz w:val="22"/>
          <w:szCs w:val="22"/>
        </w:rPr>
        <w:t xml:space="preserve"> </w:t>
      </w:r>
    </w:p>
    <w:p w14:paraId="229C8F6D" w14:textId="290DF94E" w:rsidR="008B0F15" w:rsidRPr="008B0F15" w:rsidRDefault="008B0F15" w:rsidP="008B0F15">
      <w:pPr>
        <w:pStyle w:val="Heading1"/>
        <w:ind w:left="587" w:hanging="242"/>
        <w:rPr>
          <w:rFonts w:ascii="Segoe UI" w:hAnsi="Segoe UI" w:cs="Segoe UI"/>
          <w:sz w:val="22"/>
          <w:szCs w:val="22"/>
        </w:rPr>
      </w:pPr>
      <w:r w:rsidRPr="008B0F15">
        <w:rPr>
          <w:rFonts w:ascii="Segoe UI" w:hAnsi="Segoe UI" w:cs="Segoe UI"/>
          <w:sz w:val="22"/>
          <w:szCs w:val="22"/>
        </w:rPr>
        <w:t>W</w:t>
      </w:r>
      <w:r w:rsidR="006C3C76">
        <w:rPr>
          <w:rFonts w:ascii="Segoe UI" w:hAnsi="Segoe UI" w:cs="Segoe UI"/>
          <w:sz w:val="22"/>
          <w:szCs w:val="22"/>
        </w:rPr>
        <w:t>ychwood</w:t>
      </w:r>
      <w:r w:rsidRPr="008B0F15">
        <w:rPr>
          <w:rFonts w:ascii="Segoe UI" w:hAnsi="Segoe UI" w:cs="Segoe UI"/>
          <w:sz w:val="22"/>
          <w:szCs w:val="22"/>
        </w:rPr>
        <w:t xml:space="preserve"> CE Primary School Mobile Device Policy for Pupils</w:t>
      </w:r>
      <w:r w:rsidRPr="008B0F15">
        <w:rPr>
          <w:rFonts w:ascii="Segoe UI" w:eastAsia="Calibri" w:hAnsi="Segoe UI" w:cs="Segoe UI"/>
          <w:b w:val="0"/>
          <w:color w:val="000000"/>
          <w:sz w:val="22"/>
          <w:szCs w:val="22"/>
        </w:rPr>
        <w:t xml:space="preserve"> </w:t>
      </w:r>
    </w:p>
    <w:p w14:paraId="6B370849" w14:textId="2A643EF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4.1 Our school</w:t>
      </w:r>
      <w:r w:rsidRPr="008B0F15">
        <w:rPr>
          <w:rFonts w:ascii="Segoe UI" w:eastAsia="Calibri" w:hAnsi="Segoe UI" w:cs="Segoe UI"/>
          <w:sz w:val="22"/>
          <w:szCs w:val="22"/>
        </w:rPr>
        <w:t>’</w:t>
      </w:r>
      <w:r w:rsidRPr="008B0F15">
        <w:rPr>
          <w:rFonts w:ascii="Segoe UI" w:hAnsi="Segoe UI" w:cs="Segoe UI"/>
          <w:sz w:val="22"/>
          <w:szCs w:val="22"/>
        </w:rPr>
        <w:t xml:space="preserve">s policy is that pupils are not allowed to have any personal mobile devices or other similar devices in school (for example Smart devices that have the same features as a mobile phone), which could pose a risk to themselves or others. Parents may request that such devices are kept at the </w:t>
      </w:r>
      <w:proofErr w:type="gramStart"/>
      <w:r w:rsidRPr="008B0F15">
        <w:rPr>
          <w:rFonts w:ascii="Segoe UI" w:hAnsi="Segoe UI" w:cs="Segoe UI"/>
          <w:sz w:val="22"/>
          <w:szCs w:val="22"/>
        </w:rPr>
        <w:t>School</w:t>
      </w:r>
      <w:proofErr w:type="gramEnd"/>
      <w:r w:rsidRPr="008B0F15">
        <w:rPr>
          <w:rFonts w:ascii="Segoe UI" w:hAnsi="Segoe UI" w:cs="Segoe UI"/>
          <w:sz w:val="22"/>
          <w:szCs w:val="22"/>
        </w:rPr>
        <w:t xml:space="preserve"> Office for pupils who may need them on their journey to and from school.  Children are not allowed to have any mobile devices on them for use during school hours.  A system of </w:t>
      </w:r>
      <w:r w:rsidR="006C3C76" w:rsidRPr="008B0F15">
        <w:rPr>
          <w:rFonts w:ascii="Segoe UI" w:hAnsi="Segoe UI" w:cs="Segoe UI"/>
          <w:sz w:val="22"/>
          <w:szCs w:val="22"/>
        </w:rPr>
        <w:t>checking in</w:t>
      </w:r>
      <w:r w:rsidRPr="008B0F15">
        <w:rPr>
          <w:rFonts w:ascii="Segoe UI" w:hAnsi="Segoe UI" w:cs="Segoe UI"/>
          <w:sz w:val="22"/>
          <w:szCs w:val="22"/>
        </w:rPr>
        <w:t xml:space="preserve"> and checking-out devices is in operation via the school office. </w:t>
      </w:r>
    </w:p>
    <w:p w14:paraId="3945C17F" w14:textId="77777777" w:rsidR="008B0F15" w:rsidRPr="008B0F15" w:rsidRDefault="008B0F15" w:rsidP="008B0F15">
      <w:pPr>
        <w:spacing w:line="259" w:lineRule="auto"/>
        <w:ind w:left="360"/>
        <w:rPr>
          <w:rFonts w:ascii="Segoe UI" w:hAnsi="Segoe UI" w:cs="Segoe UI"/>
          <w:sz w:val="22"/>
          <w:szCs w:val="22"/>
        </w:rPr>
      </w:pPr>
      <w:r w:rsidRPr="008B0F15">
        <w:rPr>
          <w:rFonts w:ascii="Segoe UI" w:hAnsi="Segoe UI" w:cs="Segoe UI"/>
          <w:sz w:val="22"/>
          <w:szCs w:val="22"/>
        </w:rPr>
        <w:t xml:space="preserve"> </w:t>
      </w:r>
    </w:p>
    <w:p w14:paraId="441CEB0B" w14:textId="77777777" w:rsidR="008B0F15" w:rsidRPr="008B0F15" w:rsidRDefault="008B0F15" w:rsidP="008B0F15">
      <w:pPr>
        <w:ind w:left="355"/>
        <w:rPr>
          <w:rFonts w:ascii="Segoe UI" w:hAnsi="Segoe UI" w:cs="Segoe UI"/>
          <w:sz w:val="22"/>
          <w:szCs w:val="22"/>
        </w:rPr>
      </w:pPr>
      <w:r w:rsidRPr="008B0F15">
        <w:rPr>
          <w:rFonts w:ascii="Segoe UI" w:hAnsi="Segoe UI" w:cs="Segoe UI"/>
          <w:sz w:val="22"/>
          <w:szCs w:val="22"/>
        </w:rPr>
        <w:t xml:space="preserve">4.2 If authorisation has been given, the mobile device is handed into the </w:t>
      </w:r>
      <w:proofErr w:type="gramStart"/>
      <w:r w:rsidRPr="008B0F15">
        <w:rPr>
          <w:rFonts w:ascii="Segoe UI" w:hAnsi="Segoe UI" w:cs="Segoe UI"/>
          <w:sz w:val="22"/>
          <w:szCs w:val="22"/>
        </w:rPr>
        <w:t>School</w:t>
      </w:r>
      <w:proofErr w:type="gramEnd"/>
      <w:r w:rsidRPr="008B0F15">
        <w:rPr>
          <w:rFonts w:ascii="Segoe UI" w:hAnsi="Segoe UI" w:cs="Segoe UI"/>
          <w:sz w:val="22"/>
          <w:szCs w:val="22"/>
        </w:rPr>
        <w:t xml:space="preserve"> Office first thing in a morning, where it is kept securely; it can be collected at the end of the day.  A register of this is kept by the </w:t>
      </w:r>
      <w:proofErr w:type="gramStart"/>
      <w:r w:rsidRPr="008B0F15">
        <w:rPr>
          <w:rFonts w:ascii="Segoe UI" w:hAnsi="Segoe UI" w:cs="Segoe UI"/>
          <w:sz w:val="22"/>
          <w:szCs w:val="22"/>
        </w:rPr>
        <w:t>School</w:t>
      </w:r>
      <w:proofErr w:type="gramEnd"/>
      <w:r w:rsidRPr="008B0F15">
        <w:rPr>
          <w:rFonts w:ascii="Segoe UI" w:hAnsi="Segoe UI" w:cs="Segoe UI"/>
          <w:sz w:val="22"/>
          <w:szCs w:val="22"/>
        </w:rPr>
        <w:t xml:space="preserve"> Office as a record.  All devices are signed-in and out at the start and end of the school day. </w:t>
      </w:r>
    </w:p>
    <w:p w14:paraId="2471F0E5" w14:textId="77777777" w:rsidR="008B0F15" w:rsidRDefault="008B0F15" w:rsidP="008B0F15">
      <w:pPr>
        <w:spacing w:after="237" w:line="259" w:lineRule="auto"/>
        <w:ind w:left="360"/>
        <w:rPr>
          <w:rFonts w:ascii="Segoe UI" w:hAnsi="Segoe UI" w:cs="Segoe UI"/>
          <w:sz w:val="22"/>
          <w:szCs w:val="22"/>
        </w:rPr>
      </w:pPr>
      <w:r w:rsidRPr="008B0F15">
        <w:rPr>
          <w:rFonts w:ascii="Segoe UI" w:hAnsi="Segoe UI" w:cs="Segoe UI"/>
          <w:sz w:val="22"/>
          <w:szCs w:val="22"/>
        </w:rPr>
        <w:t xml:space="preserve"> </w:t>
      </w:r>
    </w:p>
    <w:p w14:paraId="0CD377C7" w14:textId="09969A1E" w:rsidR="006C3C76" w:rsidRPr="008B0F15" w:rsidRDefault="006C3C76" w:rsidP="008B0F15">
      <w:pPr>
        <w:spacing w:after="237" w:line="259" w:lineRule="auto"/>
        <w:ind w:left="360"/>
        <w:rPr>
          <w:rFonts w:ascii="Segoe UI" w:hAnsi="Segoe UI" w:cs="Segoe UI"/>
          <w:sz w:val="22"/>
          <w:szCs w:val="22"/>
        </w:rPr>
      </w:pPr>
      <w:r>
        <w:rPr>
          <w:rFonts w:ascii="Segoe UI" w:hAnsi="Segoe UI" w:cs="Segoe UI"/>
          <w:sz w:val="22"/>
          <w:szCs w:val="22"/>
        </w:rPr>
        <w:t>October 2023</w:t>
      </w:r>
    </w:p>
    <w:p w14:paraId="42334A3F" w14:textId="77777777" w:rsidR="008B0F15" w:rsidRPr="008B0F15" w:rsidRDefault="008B0F15" w:rsidP="008B0F15">
      <w:pPr>
        <w:spacing w:line="259" w:lineRule="auto"/>
        <w:ind w:left="360"/>
        <w:rPr>
          <w:rFonts w:ascii="Segoe UI" w:hAnsi="Segoe UI" w:cs="Segoe UI"/>
          <w:sz w:val="22"/>
          <w:szCs w:val="22"/>
        </w:rPr>
      </w:pPr>
      <w:r w:rsidRPr="008B0F15">
        <w:rPr>
          <w:rFonts w:ascii="Segoe UI" w:eastAsia="Cambria" w:hAnsi="Segoe UI" w:cs="Segoe UI"/>
          <w:sz w:val="22"/>
          <w:szCs w:val="22"/>
        </w:rPr>
        <w:t xml:space="preserve"> </w:t>
      </w:r>
    </w:p>
    <w:p w14:paraId="29F91FD8" w14:textId="77777777" w:rsidR="008B0F15" w:rsidRPr="008B0F15" w:rsidRDefault="008B0F15" w:rsidP="0091145B">
      <w:pPr>
        <w:rPr>
          <w:rFonts w:ascii="Segoe UI" w:hAnsi="Segoe UI" w:cs="Segoe UI"/>
          <w:sz w:val="22"/>
          <w:szCs w:val="22"/>
        </w:rPr>
      </w:pPr>
    </w:p>
    <w:sectPr w:rsidR="008B0F15" w:rsidRPr="008B0F15" w:rsidSect="005F7F75">
      <w:headerReference w:type="even" r:id="rId8"/>
      <w:headerReference w:type="default" r:id="rId9"/>
      <w:footerReference w:type="even" r:id="rId10"/>
      <w:footerReference w:type="default" r:id="rId11"/>
      <w:headerReference w:type="first" r:id="rId12"/>
      <w:footerReference w:type="first" r:id="rId13"/>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E4B9" w14:textId="77777777" w:rsidR="007B37CD" w:rsidRDefault="007B37CD">
      <w:r>
        <w:separator/>
      </w:r>
    </w:p>
  </w:endnote>
  <w:endnote w:type="continuationSeparator" w:id="0">
    <w:p w14:paraId="51F18349" w14:textId="77777777" w:rsidR="007B37CD" w:rsidRDefault="007B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0A95" w14:textId="77777777" w:rsidR="00385FF3" w:rsidRDefault="00385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5AC19B48" w:rsidR="005F7F75" w:rsidRDefault="00385FF3" w:rsidP="005F7F75">
    <w:pPr>
      <w:pStyle w:val="Footer"/>
      <w:ind w:hanging="1418"/>
    </w:pPr>
    <w:r>
      <w:rPr>
        <w:noProof/>
        <w:lang w:eastAsia="en-GB"/>
      </w:rPr>
      <w:drawing>
        <wp:inline distT="0" distB="0" distL="0" distR="0" wp14:anchorId="506F099F" wp14:editId="08F98141">
          <wp:extent cx="7531510" cy="1354296"/>
          <wp:effectExtent l="0" t="0" r="0" b="508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29762" cy="140792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C5E6" w14:textId="6065A394" w:rsidR="005F7F75" w:rsidRDefault="00192C2D" w:rsidP="005F7F75">
    <w:pPr>
      <w:pStyle w:val="Footer"/>
      <w:ind w:left="-1474"/>
    </w:pPr>
    <w:r>
      <w:rPr>
        <w:noProof/>
        <w:lang w:eastAsia="en-GB"/>
      </w:rPr>
      <w:drawing>
        <wp:inline distT="0" distB="0" distL="0" distR="0" wp14:anchorId="3641498C" wp14:editId="5A5FF6A9">
          <wp:extent cx="7790264" cy="14009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90264" cy="14009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D7FB" w14:textId="77777777" w:rsidR="007B37CD" w:rsidRDefault="007B37CD">
      <w:r>
        <w:separator/>
      </w:r>
    </w:p>
  </w:footnote>
  <w:footnote w:type="continuationSeparator" w:id="0">
    <w:p w14:paraId="54940C91" w14:textId="77777777" w:rsidR="007B37CD" w:rsidRDefault="007B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D45B" w14:textId="77777777" w:rsidR="00385FF3" w:rsidRDefault="00385F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432AC"/>
    <w:multiLevelType w:val="hybridMultilevel"/>
    <w:tmpl w:val="41E8D618"/>
    <w:lvl w:ilvl="0" w:tplc="F6604772">
      <w:start w:val="1"/>
      <w:numFmt w:val="lowerLetter"/>
      <w:lvlText w:val="(%1)"/>
      <w:lvlJc w:val="left"/>
      <w:pPr>
        <w:ind w:left="1653" w:hanging="720"/>
      </w:pPr>
      <w:rPr>
        <w:rFonts w:ascii="Arial" w:eastAsia="Arial" w:hAnsi="Arial" w:cs="Arial" w:hint="default"/>
        <w:spacing w:val="-1"/>
        <w:w w:val="88"/>
        <w:sz w:val="24"/>
        <w:szCs w:val="24"/>
        <w:lang w:val="en-GB" w:eastAsia="en-GB" w:bidi="en-GB"/>
      </w:rPr>
    </w:lvl>
    <w:lvl w:ilvl="1" w:tplc="33B02CC6">
      <w:numFmt w:val="bullet"/>
      <w:lvlText w:val="•"/>
      <w:lvlJc w:val="left"/>
      <w:pPr>
        <w:ind w:left="2488" w:hanging="720"/>
      </w:pPr>
      <w:rPr>
        <w:rFonts w:hint="default"/>
        <w:lang w:val="en-GB" w:eastAsia="en-GB" w:bidi="en-GB"/>
      </w:rPr>
    </w:lvl>
    <w:lvl w:ilvl="2" w:tplc="227C7530">
      <w:numFmt w:val="bullet"/>
      <w:lvlText w:val="•"/>
      <w:lvlJc w:val="left"/>
      <w:pPr>
        <w:ind w:left="3317" w:hanging="720"/>
      </w:pPr>
      <w:rPr>
        <w:rFonts w:hint="default"/>
        <w:lang w:val="en-GB" w:eastAsia="en-GB" w:bidi="en-GB"/>
      </w:rPr>
    </w:lvl>
    <w:lvl w:ilvl="3" w:tplc="2CEA999E">
      <w:numFmt w:val="bullet"/>
      <w:lvlText w:val="•"/>
      <w:lvlJc w:val="left"/>
      <w:pPr>
        <w:ind w:left="4145" w:hanging="720"/>
      </w:pPr>
      <w:rPr>
        <w:rFonts w:hint="default"/>
        <w:lang w:val="en-GB" w:eastAsia="en-GB" w:bidi="en-GB"/>
      </w:rPr>
    </w:lvl>
    <w:lvl w:ilvl="4" w:tplc="B27A742C">
      <w:numFmt w:val="bullet"/>
      <w:lvlText w:val="•"/>
      <w:lvlJc w:val="left"/>
      <w:pPr>
        <w:ind w:left="4974" w:hanging="720"/>
      </w:pPr>
      <w:rPr>
        <w:rFonts w:hint="default"/>
        <w:lang w:val="en-GB" w:eastAsia="en-GB" w:bidi="en-GB"/>
      </w:rPr>
    </w:lvl>
    <w:lvl w:ilvl="5" w:tplc="42728CD2">
      <w:numFmt w:val="bullet"/>
      <w:lvlText w:val="•"/>
      <w:lvlJc w:val="left"/>
      <w:pPr>
        <w:ind w:left="5803" w:hanging="720"/>
      </w:pPr>
      <w:rPr>
        <w:rFonts w:hint="default"/>
        <w:lang w:val="en-GB" w:eastAsia="en-GB" w:bidi="en-GB"/>
      </w:rPr>
    </w:lvl>
    <w:lvl w:ilvl="6" w:tplc="D10AEEA0">
      <w:numFmt w:val="bullet"/>
      <w:lvlText w:val="•"/>
      <w:lvlJc w:val="left"/>
      <w:pPr>
        <w:ind w:left="6631" w:hanging="720"/>
      </w:pPr>
      <w:rPr>
        <w:rFonts w:hint="default"/>
        <w:lang w:val="en-GB" w:eastAsia="en-GB" w:bidi="en-GB"/>
      </w:rPr>
    </w:lvl>
    <w:lvl w:ilvl="7" w:tplc="F1667D90">
      <w:numFmt w:val="bullet"/>
      <w:lvlText w:val="•"/>
      <w:lvlJc w:val="left"/>
      <w:pPr>
        <w:ind w:left="7460" w:hanging="720"/>
      </w:pPr>
      <w:rPr>
        <w:rFonts w:hint="default"/>
        <w:lang w:val="en-GB" w:eastAsia="en-GB" w:bidi="en-GB"/>
      </w:rPr>
    </w:lvl>
    <w:lvl w:ilvl="8" w:tplc="5C768232">
      <w:numFmt w:val="bullet"/>
      <w:lvlText w:val="•"/>
      <w:lvlJc w:val="left"/>
      <w:pPr>
        <w:ind w:left="8289" w:hanging="720"/>
      </w:pPr>
      <w:rPr>
        <w:rFonts w:hint="default"/>
        <w:lang w:val="en-GB" w:eastAsia="en-GB" w:bidi="en-GB"/>
      </w:rPr>
    </w:lvl>
  </w:abstractNum>
  <w:abstractNum w:abstractNumId="12" w15:restartNumberingAfterBreak="0">
    <w:nsid w:val="097B7394"/>
    <w:multiLevelType w:val="hybridMultilevel"/>
    <w:tmpl w:val="70E2E682"/>
    <w:lvl w:ilvl="0" w:tplc="A806909E">
      <w:numFmt w:val="bullet"/>
      <w:lvlText w:val="•"/>
      <w:lvlJc w:val="left"/>
      <w:pPr>
        <w:ind w:left="1993" w:hanging="720"/>
      </w:pPr>
      <w:rPr>
        <w:rFonts w:ascii="Arial" w:eastAsia="Arial" w:hAnsi="Arial" w:cs="Arial" w:hint="default"/>
        <w:w w:val="100"/>
        <w:sz w:val="22"/>
        <w:szCs w:val="22"/>
        <w:lang w:val="en-GB" w:eastAsia="en-GB" w:bidi="en-GB"/>
      </w:rPr>
    </w:lvl>
    <w:lvl w:ilvl="1" w:tplc="6C20612A">
      <w:numFmt w:val="bullet"/>
      <w:lvlText w:val="•"/>
      <w:lvlJc w:val="left"/>
      <w:pPr>
        <w:ind w:left="2866" w:hanging="720"/>
      </w:pPr>
      <w:rPr>
        <w:rFonts w:hint="default"/>
        <w:lang w:val="en-GB" w:eastAsia="en-GB" w:bidi="en-GB"/>
      </w:rPr>
    </w:lvl>
    <w:lvl w:ilvl="2" w:tplc="057227F2">
      <w:numFmt w:val="bullet"/>
      <w:lvlText w:val="•"/>
      <w:lvlJc w:val="left"/>
      <w:pPr>
        <w:ind w:left="3733" w:hanging="720"/>
      </w:pPr>
      <w:rPr>
        <w:rFonts w:hint="default"/>
        <w:lang w:val="en-GB" w:eastAsia="en-GB" w:bidi="en-GB"/>
      </w:rPr>
    </w:lvl>
    <w:lvl w:ilvl="3" w:tplc="C3A62A36">
      <w:numFmt w:val="bullet"/>
      <w:lvlText w:val="•"/>
      <w:lvlJc w:val="left"/>
      <w:pPr>
        <w:ind w:left="4599" w:hanging="720"/>
      </w:pPr>
      <w:rPr>
        <w:rFonts w:hint="default"/>
        <w:lang w:val="en-GB" w:eastAsia="en-GB" w:bidi="en-GB"/>
      </w:rPr>
    </w:lvl>
    <w:lvl w:ilvl="4" w:tplc="A934B22A">
      <w:numFmt w:val="bullet"/>
      <w:lvlText w:val="•"/>
      <w:lvlJc w:val="left"/>
      <w:pPr>
        <w:ind w:left="5466" w:hanging="720"/>
      </w:pPr>
      <w:rPr>
        <w:rFonts w:hint="default"/>
        <w:lang w:val="en-GB" w:eastAsia="en-GB" w:bidi="en-GB"/>
      </w:rPr>
    </w:lvl>
    <w:lvl w:ilvl="5" w:tplc="879CFE76">
      <w:numFmt w:val="bullet"/>
      <w:lvlText w:val="•"/>
      <w:lvlJc w:val="left"/>
      <w:pPr>
        <w:ind w:left="6333" w:hanging="720"/>
      </w:pPr>
      <w:rPr>
        <w:rFonts w:hint="default"/>
        <w:lang w:val="en-GB" w:eastAsia="en-GB" w:bidi="en-GB"/>
      </w:rPr>
    </w:lvl>
    <w:lvl w:ilvl="6" w:tplc="88F23B6A">
      <w:numFmt w:val="bullet"/>
      <w:lvlText w:val="•"/>
      <w:lvlJc w:val="left"/>
      <w:pPr>
        <w:ind w:left="7199" w:hanging="720"/>
      </w:pPr>
      <w:rPr>
        <w:rFonts w:hint="default"/>
        <w:lang w:val="en-GB" w:eastAsia="en-GB" w:bidi="en-GB"/>
      </w:rPr>
    </w:lvl>
    <w:lvl w:ilvl="7" w:tplc="B5F894B0">
      <w:numFmt w:val="bullet"/>
      <w:lvlText w:val="•"/>
      <w:lvlJc w:val="left"/>
      <w:pPr>
        <w:ind w:left="8066" w:hanging="720"/>
      </w:pPr>
      <w:rPr>
        <w:rFonts w:hint="default"/>
        <w:lang w:val="en-GB" w:eastAsia="en-GB" w:bidi="en-GB"/>
      </w:rPr>
    </w:lvl>
    <w:lvl w:ilvl="8" w:tplc="AD2888B4">
      <w:numFmt w:val="bullet"/>
      <w:lvlText w:val="•"/>
      <w:lvlJc w:val="left"/>
      <w:pPr>
        <w:ind w:left="8933" w:hanging="720"/>
      </w:pPr>
      <w:rPr>
        <w:rFonts w:hint="default"/>
        <w:lang w:val="en-GB" w:eastAsia="en-GB" w:bidi="en-GB"/>
      </w:rPr>
    </w:lvl>
  </w:abstractNum>
  <w:abstractNum w:abstractNumId="13" w15:restartNumberingAfterBreak="0">
    <w:nsid w:val="0B04428B"/>
    <w:multiLevelType w:val="hybridMultilevel"/>
    <w:tmpl w:val="6C160B80"/>
    <w:lvl w:ilvl="0" w:tplc="D304B88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0E3A87"/>
    <w:multiLevelType w:val="hybridMultilevel"/>
    <w:tmpl w:val="324AC948"/>
    <w:lvl w:ilvl="0" w:tplc="6A023B6E">
      <w:numFmt w:val="bullet"/>
      <w:lvlText w:val="•"/>
      <w:lvlJc w:val="left"/>
      <w:pPr>
        <w:ind w:left="2373" w:hanging="720"/>
      </w:pPr>
      <w:rPr>
        <w:rFonts w:ascii="Arial" w:eastAsia="Arial" w:hAnsi="Arial" w:cs="Arial" w:hint="default"/>
        <w:w w:val="142"/>
        <w:sz w:val="24"/>
        <w:szCs w:val="24"/>
        <w:lang w:val="en-GB" w:eastAsia="en-GB" w:bidi="en-GB"/>
      </w:rPr>
    </w:lvl>
    <w:lvl w:ilvl="1" w:tplc="4D18E5D0">
      <w:numFmt w:val="bullet"/>
      <w:lvlText w:val="•"/>
      <w:lvlJc w:val="left"/>
      <w:pPr>
        <w:ind w:left="3136" w:hanging="720"/>
      </w:pPr>
      <w:rPr>
        <w:rFonts w:hint="default"/>
        <w:lang w:val="en-GB" w:eastAsia="en-GB" w:bidi="en-GB"/>
      </w:rPr>
    </w:lvl>
    <w:lvl w:ilvl="2" w:tplc="0DAE1574">
      <w:numFmt w:val="bullet"/>
      <w:lvlText w:val="•"/>
      <w:lvlJc w:val="left"/>
      <w:pPr>
        <w:ind w:left="3893" w:hanging="720"/>
      </w:pPr>
      <w:rPr>
        <w:rFonts w:hint="default"/>
        <w:lang w:val="en-GB" w:eastAsia="en-GB" w:bidi="en-GB"/>
      </w:rPr>
    </w:lvl>
    <w:lvl w:ilvl="3" w:tplc="75825DF2">
      <w:numFmt w:val="bullet"/>
      <w:lvlText w:val="•"/>
      <w:lvlJc w:val="left"/>
      <w:pPr>
        <w:ind w:left="4649" w:hanging="720"/>
      </w:pPr>
      <w:rPr>
        <w:rFonts w:hint="default"/>
        <w:lang w:val="en-GB" w:eastAsia="en-GB" w:bidi="en-GB"/>
      </w:rPr>
    </w:lvl>
    <w:lvl w:ilvl="4" w:tplc="8A42B152">
      <w:numFmt w:val="bullet"/>
      <w:lvlText w:val="•"/>
      <w:lvlJc w:val="left"/>
      <w:pPr>
        <w:ind w:left="5406" w:hanging="720"/>
      </w:pPr>
      <w:rPr>
        <w:rFonts w:hint="default"/>
        <w:lang w:val="en-GB" w:eastAsia="en-GB" w:bidi="en-GB"/>
      </w:rPr>
    </w:lvl>
    <w:lvl w:ilvl="5" w:tplc="198A1626">
      <w:numFmt w:val="bullet"/>
      <w:lvlText w:val="•"/>
      <w:lvlJc w:val="left"/>
      <w:pPr>
        <w:ind w:left="6163" w:hanging="720"/>
      </w:pPr>
      <w:rPr>
        <w:rFonts w:hint="default"/>
        <w:lang w:val="en-GB" w:eastAsia="en-GB" w:bidi="en-GB"/>
      </w:rPr>
    </w:lvl>
    <w:lvl w:ilvl="6" w:tplc="008E98E4">
      <w:numFmt w:val="bullet"/>
      <w:lvlText w:val="•"/>
      <w:lvlJc w:val="left"/>
      <w:pPr>
        <w:ind w:left="6919" w:hanging="720"/>
      </w:pPr>
      <w:rPr>
        <w:rFonts w:hint="default"/>
        <w:lang w:val="en-GB" w:eastAsia="en-GB" w:bidi="en-GB"/>
      </w:rPr>
    </w:lvl>
    <w:lvl w:ilvl="7" w:tplc="0C74FBC8">
      <w:numFmt w:val="bullet"/>
      <w:lvlText w:val="•"/>
      <w:lvlJc w:val="left"/>
      <w:pPr>
        <w:ind w:left="7676" w:hanging="720"/>
      </w:pPr>
      <w:rPr>
        <w:rFonts w:hint="default"/>
        <w:lang w:val="en-GB" w:eastAsia="en-GB" w:bidi="en-GB"/>
      </w:rPr>
    </w:lvl>
    <w:lvl w:ilvl="8" w:tplc="EA44E4D0">
      <w:numFmt w:val="bullet"/>
      <w:lvlText w:val="•"/>
      <w:lvlJc w:val="left"/>
      <w:pPr>
        <w:ind w:left="8433" w:hanging="720"/>
      </w:pPr>
      <w:rPr>
        <w:rFonts w:hint="default"/>
        <w:lang w:val="en-GB" w:eastAsia="en-GB" w:bidi="en-GB"/>
      </w:rPr>
    </w:lvl>
  </w:abstractNum>
  <w:abstractNum w:abstractNumId="15" w15:restartNumberingAfterBreak="0">
    <w:nsid w:val="0D4070D4"/>
    <w:multiLevelType w:val="multilevel"/>
    <w:tmpl w:val="ACE8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B933D8"/>
    <w:multiLevelType w:val="hybridMultilevel"/>
    <w:tmpl w:val="470A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D004F0"/>
    <w:multiLevelType w:val="hybridMultilevel"/>
    <w:tmpl w:val="5A9C9960"/>
    <w:lvl w:ilvl="0" w:tplc="8D86B352">
      <w:start w:val="1"/>
      <w:numFmt w:val="lowerLetter"/>
      <w:lvlText w:val="%1)"/>
      <w:lvlJc w:val="left"/>
      <w:pPr>
        <w:ind w:left="1653" w:hanging="720"/>
      </w:pPr>
      <w:rPr>
        <w:rFonts w:ascii="Arial" w:eastAsia="Arial" w:hAnsi="Arial" w:cs="Arial" w:hint="default"/>
        <w:w w:val="87"/>
        <w:sz w:val="24"/>
        <w:szCs w:val="24"/>
        <w:lang w:val="en-GB" w:eastAsia="en-GB" w:bidi="en-GB"/>
      </w:rPr>
    </w:lvl>
    <w:lvl w:ilvl="1" w:tplc="F9A00CD0">
      <w:numFmt w:val="bullet"/>
      <w:lvlText w:val="•"/>
      <w:lvlJc w:val="left"/>
      <w:pPr>
        <w:ind w:left="2488" w:hanging="720"/>
      </w:pPr>
      <w:rPr>
        <w:rFonts w:hint="default"/>
        <w:lang w:val="en-GB" w:eastAsia="en-GB" w:bidi="en-GB"/>
      </w:rPr>
    </w:lvl>
    <w:lvl w:ilvl="2" w:tplc="05CE20E2">
      <w:numFmt w:val="bullet"/>
      <w:lvlText w:val="•"/>
      <w:lvlJc w:val="left"/>
      <w:pPr>
        <w:ind w:left="3317" w:hanging="720"/>
      </w:pPr>
      <w:rPr>
        <w:rFonts w:hint="default"/>
        <w:lang w:val="en-GB" w:eastAsia="en-GB" w:bidi="en-GB"/>
      </w:rPr>
    </w:lvl>
    <w:lvl w:ilvl="3" w:tplc="E9982110">
      <w:numFmt w:val="bullet"/>
      <w:lvlText w:val="•"/>
      <w:lvlJc w:val="left"/>
      <w:pPr>
        <w:ind w:left="4145" w:hanging="720"/>
      </w:pPr>
      <w:rPr>
        <w:rFonts w:hint="default"/>
        <w:lang w:val="en-GB" w:eastAsia="en-GB" w:bidi="en-GB"/>
      </w:rPr>
    </w:lvl>
    <w:lvl w:ilvl="4" w:tplc="B790AD1A">
      <w:numFmt w:val="bullet"/>
      <w:lvlText w:val="•"/>
      <w:lvlJc w:val="left"/>
      <w:pPr>
        <w:ind w:left="4974" w:hanging="720"/>
      </w:pPr>
      <w:rPr>
        <w:rFonts w:hint="default"/>
        <w:lang w:val="en-GB" w:eastAsia="en-GB" w:bidi="en-GB"/>
      </w:rPr>
    </w:lvl>
    <w:lvl w:ilvl="5" w:tplc="3D7AEF54">
      <w:numFmt w:val="bullet"/>
      <w:lvlText w:val="•"/>
      <w:lvlJc w:val="left"/>
      <w:pPr>
        <w:ind w:left="5803" w:hanging="720"/>
      </w:pPr>
      <w:rPr>
        <w:rFonts w:hint="default"/>
        <w:lang w:val="en-GB" w:eastAsia="en-GB" w:bidi="en-GB"/>
      </w:rPr>
    </w:lvl>
    <w:lvl w:ilvl="6" w:tplc="0592058E">
      <w:numFmt w:val="bullet"/>
      <w:lvlText w:val="•"/>
      <w:lvlJc w:val="left"/>
      <w:pPr>
        <w:ind w:left="6631" w:hanging="720"/>
      </w:pPr>
      <w:rPr>
        <w:rFonts w:hint="default"/>
        <w:lang w:val="en-GB" w:eastAsia="en-GB" w:bidi="en-GB"/>
      </w:rPr>
    </w:lvl>
    <w:lvl w:ilvl="7" w:tplc="9886E8C4">
      <w:numFmt w:val="bullet"/>
      <w:lvlText w:val="•"/>
      <w:lvlJc w:val="left"/>
      <w:pPr>
        <w:ind w:left="7460" w:hanging="720"/>
      </w:pPr>
      <w:rPr>
        <w:rFonts w:hint="default"/>
        <w:lang w:val="en-GB" w:eastAsia="en-GB" w:bidi="en-GB"/>
      </w:rPr>
    </w:lvl>
    <w:lvl w:ilvl="8" w:tplc="48D6BC44">
      <w:numFmt w:val="bullet"/>
      <w:lvlText w:val="•"/>
      <w:lvlJc w:val="left"/>
      <w:pPr>
        <w:ind w:left="8289" w:hanging="720"/>
      </w:pPr>
      <w:rPr>
        <w:rFonts w:hint="default"/>
        <w:lang w:val="en-GB" w:eastAsia="en-GB" w:bidi="en-GB"/>
      </w:rPr>
    </w:lvl>
  </w:abstractNum>
  <w:abstractNum w:abstractNumId="19" w15:restartNumberingAfterBreak="0">
    <w:nsid w:val="1A6A1838"/>
    <w:multiLevelType w:val="hybridMultilevel"/>
    <w:tmpl w:val="9A066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EEF760F"/>
    <w:multiLevelType w:val="hybridMultilevel"/>
    <w:tmpl w:val="C7661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5303D1"/>
    <w:multiLevelType w:val="hybridMultilevel"/>
    <w:tmpl w:val="3A3A0AF0"/>
    <w:lvl w:ilvl="0" w:tplc="16E46F54">
      <w:numFmt w:val="bullet"/>
      <w:lvlText w:val=""/>
      <w:lvlJc w:val="left"/>
      <w:pPr>
        <w:ind w:left="933" w:hanging="360"/>
      </w:pPr>
      <w:rPr>
        <w:rFonts w:ascii="Symbol" w:eastAsia="Symbol" w:hAnsi="Symbol" w:cs="Symbol" w:hint="default"/>
        <w:w w:val="100"/>
        <w:sz w:val="24"/>
        <w:szCs w:val="24"/>
        <w:lang w:val="en-GB" w:eastAsia="en-GB" w:bidi="en-GB"/>
      </w:rPr>
    </w:lvl>
    <w:lvl w:ilvl="1" w:tplc="58E858CA">
      <w:start w:val="1"/>
      <w:numFmt w:val="decimal"/>
      <w:lvlText w:val="%2)"/>
      <w:lvlJc w:val="left"/>
      <w:pPr>
        <w:ind w:left="1653" w:hanging="720"/>
      </w:pPr>
      <w:rPr>
        <w:rFonts w:ascii="Arial" w:eastAsia="Arial" w:hAnsi="Arial" w:cs="Arial" w:hint="default"/>
        <w:w w:val="91"/>
        <w:sz w:val="24"/>
        <w:szCs w:val="24"/>
        <w:lang w:val="en-GB" w:eastAsia="en-GB" w:bidi="en-GB"/>
      </w:rPr>
    </w:lvl>
    <w:lvl w:ilvl="2" w:tplc="A066E2BA">
      <w:numFmt w:val="bullet"/>
      <w:lvlText w:val="•"/>
      <w:lvlJc w:val="left"/>
      <w:pPr>
        <w:ind w:left="2580" w:hanging="720"/>
      </w:pPr>
      <w:rPr>
        <w:rFonts w:hint="default"/>
        <w:lang w:val="en-GB" w:eastAsia="en-GB" w:bidi="en-GB"/>
      </w:rPr>
    </w:lvl>
    <w:lvl w:ilvl="3" w:tplc="83BAF694">
      <w:numFmt w:val="bullet"/>
      <w:lvlText w:val="•"/>
      <w:lvlJc w:val="left"/>
      <w:pPr>
        <w:ind w:left="3501" w:hanging="720"/>
      </w:pPr>
      <w:rPr>
        <w:rFonts w:hint="default"/>
        <w:lang w:val="en-GB" w:eastAsia="en-GB" w:bidi="en-GB"/>
      </w:rPr>
    </w:lvl>
    <w:lvl w:ilvl="4" w:tplc="32660294">
      <w:numFmt w:val="bullet"/>
      <w:lvlText w:val="•"/>
      <w:lvlJc w:val="left"/>
      <w:pPr>
        <w:ind w:left="4422" w:hanging="720"/>
      </w:pPr>
      <w:rPr>
        <w:rFonts w:hint="default"/>
        <w:lang w:val="en-GB" w:eastAsia="en-GB" w:bidi="en-GB"/>
      </w:rPr>
    </w:lvl>
    <w:lvl w:ilvl="5" w:tplc="69D69F96">
      <w:numFmt w:val="bullet"/>
      <w:lvlText w:val="•"/>
      <w:lvlJc w:val="left"/>
      <w:pPr>
        <w:ind w:left="5342" w:hanging="720"/>
      </w:pPr>
      <w:rPr>
        <w:rFonts w:hint="default"/>
        <w:lang w:val="en-GB" w:eastAsia="en-GB" w:bidi="en-GB"/>
      </w:rPr>
    </w:lvl>
    <w:lvl w:ilvl="6" w:tplc="C1AEA492">
      <w:numFmt w:val="bullet"/>
      <w:lvlText w:val="•"/>
      <w:lvlJc w:val="left"/>
      <w:pPr>
        <w:ind w:left="6263" w:hanging="720"/>
      </w:pPr>
      <w:rPr>
        <w:rFonts w:hint="default"/>
        <w:lang w:val="en-GB" w:eastAsia="en-GB" w:bidi="en-GB"/>
      </w:rPr>
    </w:lvl>
    <w:lvl w:ilvl="7" w:tplc="FDB6F8CA">
      <w:numFmt w:val="bullet"/>
      <w:lvlText w:val="•"/>
      <w:lvlJc w:val="left"/>
      <w:pPr>
        <w:ind w:left="7184" w:hanging="720"/>
      </w:pPr>
      <w:rPr>
        <w:rFonts w:hint="default"/>
        <w:lang w:val="en-GB" w:eastAsia="en-GB" w:bidi="en-GB"/>
      </w:rPr>
    </w:lvl>
    <w:lvl w:ilvl="8" w:tplc="E01876D8">
      <w:numFmt w:val="bullet"/>
      <w:lvlText w:val="•"/>
      <w:lvlJc w:val="left"/>
      <w:pPr>
        <w:ind w:left="8104" w:hanging="720"/>
      </w:pPr>
      <w:rPr>
        <w:rFonts w:hint="default"/>
        <w:lang w:val="en-GB" w:eastAsia="en-GB" w:bidi="en-GB"/>
      </w:rPr>
    </w:lvl>
  </w:abstractNum>
  <w:abstractNum w:abstractNumId="23" w15:restartNumberingAfterBreak="0">
    <w:nsid w:val="23DE25B4"/>
    <w:multiLevelType w:val="hybridMultilevel"/>
    <w:tmpl w:val="545A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90E4931"/>
    <w:multiLevelType w:val="hybridMultilevel"/>
    <w:tmpl w:val="6048FDDC"/>
    <w:lvl w:ilvl="0" w:tplc="88828D7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6C873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0E231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1C6D0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8CEF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A4C2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94568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8E15A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AAF5CE">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4A05F9"/>
    <w:multiLevelType w:val="hybridMultilevel"/>
    <w:tmpl w:val="B55294DC"/>
    <w:lvl w:ilvl="0" w:tplc="1264D0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DB0905"/>
    <w:multiLevelType w:val="hybridMultilevel"/>
    <w:tmpl w:val="5B6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FC5133"/>
    <w:multiLevelType w:val="hybridMultilevel"/>
    <w:tmpl w:val="BD60ABFE"/>
    <w:lvl w:ilvl="0" w:tplc="1264D0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3" w15:restartNumberingAfterBreak="0">
    <w:nsid w:val="47CD52ED"/>
    <w:multiLevelType w:val="hybridMultilevel"/>
    <w:tmpl w:val="4CD63A76"/>
    <w:lvl w:ilvl="0" w:tplc="2160D340">
      <w:start w:val="1"/>
      <w:numFmt w:val="decimal"/>
      <w:lvlText w:val="%1."/>
      <w:lvlJc w:val="left"/>
      <w:pPr>
        <w:ind w:left="1281" w:hanging="360"/>
      </w:pPr>
      <w:rPr>
        <w:rFonts w:ascii="Arial" w:eastAsia="Arial" w:hAnsi="Arial" w:cs="Arial" w:hint="default"/>
        <w:w w:val="91"/>
        <w:sz w:val="24"/>
        <w:szCs w:val="24"/>
        <w:lang w:val="en-GB" w:eastAsia="en-GB" w:bidi="en-GB"/>
      </w:rPr>
    </w:lvl>
    <w:lvl w:ilvl="1" w:tplc="E0466FE0">
      <w:numFmt w:val="bullet"/>
      <w:lvlText w:val="■"/>
      <w:lvlJc w:val="left"/>
      <w:pPr>
        <w:ind w:left="2373" w:hanging="720"/>
      </w:pPr>
      <w:rPr>
        <w:rFonts w:ascii="Arial" w:eastAsia="Arial" w:hAnsi="Arial" w:cs="Arial" w:hint="default"/>
        <w:spacing w:val="-15"/>
        <w:w w:val="78"/>
        <w:sz w:val="24"/>
        <w:szCs w:val="24"/>
        <w:lang w:val="en-GB" w:eastAsia="en-GB" w:bidi="en-GB"/>
      </w:rPr>
    </w:lvl>
    <w:lvl w:ilvl="2" w:tplc="7B3ADCE6">
      <w:numFmt w:val="bullet"/>
      <w:lvlText w:val="•"/>
      <w:lvlJc w:val="left"/>
      <w:pPr>
        <w:ind w:left="3220" w:hanging="720"/>
      </w:pPr>
      <w:rPr>
        <w:rFonts w:hint="default"/>
        <w:lang w:val="en-GB" w:eastAsia="en-GB" w:bidi="en-GB"/>
      </w:rPr>
    </w:lvl>
    <w:lvl w:ilvl="3" w:tplc="103E6E20">
      <w:numFmt w:val="bullet"/>
      <w:lvlText w:val="•"/>
      <w:lvlJc w:val="left"/>
      <w:pPr>
        <w:ind w:left="4061" w:hanging="720"/>
      </w:pPr>
      <w:rPr>
        <w:rFonts w:hint="default"/>
        <w:lang w:val="en-GB" w:eastAsia="en-GB" w:bidi="en-GB"/>
      </w:rPr>
    </w:lvl>
    <w:lvl w:ilvl="4" w:tplc="498CFC10">
      <w:numFmt w:val="bullet"/>
      <w:lvlText w:val="•"/>
      <w:lvlJc w:val="left"/>
      <w:pPr>
        <w:ind w:left="4902" w:hanging="720"/>
      </w:pPr>
      <w:rPr>
        <w:rFonts w:hint="default"/>
        <w:lang w:val="en-GB" w:eastAsia="en-GB" w:bidi="en-GB"/>
      </w:rPr>
    </w:lvl>
    <w:lvl w:ilvl="5" w:tplc="B2E80E42">
      <w:numFmt w:val="bullet"/>
      <w:lvlText w:val="•"/>
      <w:lvlJc w:val="left"/>
      <w:pPr>
        <w:ind w:left="5742" w:hanging="720"/>
      </w:pPr>
      <w:rPr>
        <w:rFonts w:hint="default"/>
        <w:lang w:val="en-GB" w:eastAsia="en-GB" w:bidi="en-GB"/>
      </w:rPr>
    </w:lvl>
    <w:lvl w:ilvl="6" w:tplc="76EA8B32">
      <w:numFmt w:val="bullet"/>
      <w:lvlText w:val="•"/>
      <w:lvlJc w:val="left"/>
      <w:pPr>
        <w:ind w:left="6583" w:hanging="720"/>
      </w:pPr>
      <w:rPr>
        <w:rFonts w:hint="default"/>
        <w:lang w:val="en-GB" w:eastAsia="en-GB" w:bidi="en-GB"/>
      </w:rPr>
    </w:lvl>
    <w:lvl w:ilvl="7" w:tplc="9A3216C6">
      <w:numFmt w:val="bullet"/>
      <w:lvlText w:val="•"/>
      <w:lvlJc w:val="left"/>
      <w:pPr>
        <w:ind w:left="7424" w:hanging="720"/>
      </w:pPr>
      <w:rPr>
        <w:rFonts w:hint="default"/>
        <w:lang w:val="en-GB" w:eastAsia="en-GB" w:bidi="en-GB"/>
      </w:rPr>
    </w:lvl>
    <w:lvl w:ilvl="8" w:tplc="03FC237C">
      <w:numFmt w:val="bullet"/>
      <w:lvlText w:val="•"/>
      <w:lvlJc w:val="left"/>
      <w:pPr>
        <w:ind w:left="8264" w:hanging="720"/>
      </w:pPr>
      <w:rPr>
        <w:rFonts w:hint="default"/>
        <w:lang w:val="en-GB" w:eastAsia="en-GB" w:bidi="en-GB"/>
      </w:rPr>
    </w:lvl>
  </w:abstractNum>
  <w:abstractNum w:abstractNumId="34" w15:restartNumberingAfterBreak="0">
    <w:nsid w:val="4BF410FF"/>
    <w:multiLevelType w:val="hybridMultilevel"/>
    <w:tmpl w:val="8CD0AEDE"/>
    <w:lvl w:ilvl="0" w:tplc="20C6BF10">
      <w:numFmt w:val="bullet"/>
      <w:lvlText w:val="■"/>
      <w:lvlJc w:val="left"/>
      <w:pPr>
        <w:ind w:left="1653" w:hanging="720"/>
      </w:pPr>
      <w:rPr>
        <w:rFonts w:ascii="Arial" w:eastAsia="Arial" w:hAnsi="Arial" w:cs="Arial" w:hint="default"/>
        <w:spacing w:val="-14"/>
        <w:w w:val="68"/>
        <w:sz w:val="24"/>
        <w:szCs w:val="24"/>
        <w:lang w:val="en-GB" w:eastAsia="en-GB" w:bidi="en-GB"/>
      </w:rPr>
    </w:lvl>
    <w:lvl w:ilvl="1" w:tplc="80CA6258">
      <w:numFmt w:val="bullet"/>
      <w:lvlText w:val="•"/>
      <w:lvlJc w:val="left"/>
      <w:pPr>
        <w:ind w:left="2488" w:hanging="720"/>
      </w:pPr>
      <w:rPr>
        <w:rFonts w:hint="default"/>
        <w:lang w:val="en-GB" w:eastAsia="en-GB" w:bidi="en-GB"/>
      </w:rPr>
    </w:lvl>
    <w:lvl w:ilvl="2" w:tplc="2E50355C">
      <w:numFmt w:val="bullet"/>
      <w:lvlText w:val="•"/>
      <w:lvlJc w:val="left"/>
      <w:pPr>
        <w:ind w:left="3317" w:hanging="720"/>
      </w:pPr>
      <w:rPr>
        <w:rFonts w:hint="default"/>
        <w:lang w:val="en-GB" w:eastAsia="en-GB" w:bidi="en-GB"/>
      </w:rPr>
    </w:lvl>
    <w:lvl w:ilvl="3" w:tplc="78B67B22">
      <w:numFmt w:val="bullet"/>
      <w:lvlText w:val="•"/>
      <w:lvlJc w:val="left"/>
      <w:pPr>
        <w:ind w:left="4145" w:hanging="720"/>
      </w:pPr>
      <w:rPr>
        <w:rFonts w:hint="default"/>
        <w:lang w:val="en-GB" w:eastAsia="en-GB" w:bidi="en-GB"/>
      </w:rPr>
    </w:lvl>
    <w:lvl w:ilvl="4" w:tplc="3258A426">
      <w:numFmt w:val="bullet"/>
      <w:lvlText w:val="•"/>
      <w:lvlJc w:val="left"/>
      <w:pPr>
        <w:ind w:left="4974" w:hanging="720"/>
      </w:pPr>
      <w:rPr>
        <w:rFonts w:hint="default"/>
        <w:lang w:val="en-GB" w:eastAsia="en-GB" w:bidi="en-GB"/>
      </w:rPr>
    </w:lvl>
    <w:lvl w:ilvl="5" w:tplc="AF8618C0">
      <w:numFmt w:val="bullet"/>
      <w:lvlText w:val="•"/>
      <w:lvlJc w:val="left"/>
      <w:pPr>
        <w:ind w:left="5803" w:hanging="720"/>
      </w:pPr>
      <w:rPr>
        <w:rFonts w:hint="default"/>
        <w:lang w:val="en-GB" w:eastAsia="en-GB" w:bidi="en-GB"/>
      </w:rPr>
    </w:lvl>
    <w:lvl w:ilvl="6" w:tplc="F7C25B9C">
      <w:numFmt w:val="bullet"/>
      <w:lvlText w:val="•"/>
      <w:lvlJc w:val="left"/>
      <w:pPr>
        <w:ind w:left="6631" w:hanging="720"/>
      </w:pPr>
      <w:rPr>
        <w:rFonts w:hint="default"/>
        <w:lang w:val="en-GB" w:eastAsia="en-GB" w:bidi="en-GB"/>
      </w:rPr>
    </w:lvl>
    <w:lvl w:ilvl="7" w:tplc="0810AB32">
      <w:numFmt w:val="bullet"/>
      <w:lvlText w:val="•"/>
      <w:lvlJc w:val="left"/>
      <w:pPr>
        <w:ind w:left="7460" w:hanging="720"/>
      </w:pPr>
      <w:rPr>
        <w:rFonts w:hint="default"/>
        <w:lang w:val="en-GB" w:eastAsia="en-GB" w:bidi="en-GB"/>
      </w:rPr>
    </w:lvl>
    <w:lvl w:ilvl="8" w:tplc="44F60AA6">
      <w:numFmt w:val="bullet"/>
      <w:lvlText w:val="•"/>
      <w:lvlJc w:val="left"/>
      <w:pPr>
        <w:ind w:left="8289" w:hanging="720"/>
      </w:pPr>
      <w:rPr>
        <w:rFonts w:hint="default"/>
        <w:lang w:val="en-GB" w:eastAsia="en-GB" w:bidi="en-GB"/>
      </w:rPr>
    </w:lvl>
  </w:abstractNum>
  <w:abstractNum w:abstractNumId="35"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CA7DA8"/>
    <w:multiLevelType w:val="hybridMultilevel"/>
    <w:tmpl w:val="E6283D48"/>
    <w:lvl w:ilvl="0" w:tplc="6F50CA3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A75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BE913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9253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AC7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DE78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469D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63E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8ED9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71468BD"/>
    <w:multiLevelType w:val="hybridMultilevel"/>
    <w:tmpl w:val="D966BE84"/>
    <w:lvl w:ilvl="0" w:tplc="64A6A32A">
      <w:start w:val="1"/>
      <w:numFmt w:val="bullet"/>
      <w:lvlText w:val="•"/>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66EBC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9A63D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60FA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873E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B4D8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8493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D4C07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34B7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AC356C"/>
    <w:multiLevelType w:val="hybridMultilevel"/>
    <w:tmpl w:val="6802A9A6"/>
    <w:lvl w:ilvl="0" w:tplc="C4A21F12">
      <w:numFmt w:val="bullet"/>
      <w:lvlText w:val=""/>
      <w:lvlJc w:val="left"/>
      <w:pPr>
        <w:ind w:left="1633" w:hanging="360"/>
      </w:pPr>
      <w:rPr>
        <w:rFonts w:ascii="Symbol" w:eastAsia="Symbol" w:hAnsi="Symbol" w:cs="Symbol" w:hint="default"/>
        <w:w w:val="100"/>
        <w:sz w:val="22"/>
        <w:szCs w:val="22"/>
        <w:lang w:val="en-GB" w:eastAsia="en-GB" w:bidi="en-GB"/>
      </w:rPr>
    </w:lvl>
    <w:lvl w:ilvl="1" w:tplc="48EAA2EA">
      <w:numFmt w:val="bullet"/>
      <w:lvlText w:val="•"/>
      <w:lvlJc w:val="left"/>
      <w:pPr>
        <w:ind w:left="2542" w:hanging="360"/>
      </w:pPr>
      <w:rPr>
        <w:rFonts w:hint="default"/>
        <w:lang w:val="en-GB" w:eastAsia="en-GB" w:bidi="en-GB"/>
      </w:rPr>
    </w:lvl>
    <w:lvl w:ilvl="2" w:tplc="659CB104">
      <w:numFmt w:val="bullet"/>
      <w:lvlText w:val="•"/>
      <w:lvlJc w:val="left"/>
      <w:pPr>
        <w:ind w:left="3445" w:hanging="360"/>
      </w:pPr>
      <w:rPr>
        <w:rFonts w:hint="default"/>
        <w:lang w:val="en-GB" w:eastAsia="en-GB" w:bidi="en-GB"/>
      </w:rPr>
    </w:lvl>
    <w:lvl w:ilvl="3" w:tplc="7A06A7FE">
      <w:numFmt w:val="bullet"/>
      <w:lvlText w:val="•"/>
      <w:lvlJc w:val="left"/>
      <w:pPr>
        <w:ind w:left="4347" w:hanging="360"/>
      </w:pPr>
      <w:rPr>
        <w:rFonts w:hint="default"/>
        <w:lang w:val="en-GB" w:eastAsia="en-GB" w:bidi="en-GB"/>
      </w:rPr>
    </w:lvl>
    <w:lvl w:ilvl="4" w:tplc="2B6C17DE">
      <w:numFmt w:val="bullet"/>
      <w:lvlText w:val="•"/>
      <w:lvlJc w:val="left"/>
      <w:pPr>
        <w:ind w:left="5250" w:hanging="360"/>
      </w:pPr>
      <w:rPr>
        <w:rFonts w:hint="default"/>
        <w:lang w:val="en-GB" w:eastAsia="en-GB" w:bidi="en-GB"/>
      </w:rPr>
    </w:lvl>
    <w:lvl w:ilvl="5" w:tplc="24A2B564">
      <w:numFmt w:val="bullet"/>
      <w:lvlText w:val="•"/>
      <w:lvlJc w:val="left"/>
      <w:pPr>
        <w:ind w:left="6153" w:hanging="360"/>
      </w:pPr>
      <w:rPr>
        <w:rFonts w:hint="default"/>
        <w:lang w:val="en-GB" w:eastAsia="en-GB" w:bidi="en-GB"/>
      </w:rPr>
    </w:lvl>
    <w:lvl w:ilvl="6" w:tplc="4D10DC34">
      <w:numFmt w:val="bullet"/>
      <w:lvlText w:val="•"/>
      <w:lvlJc w:val="left"/>
      <w:pPr>
        <w:ind w:left="7055" w:hanging="360"/>
      </w:pPr>
      <w:rPr>
        <w:rFonts w:hint="default"/>
        <w:lang w:val="en-GB" w:eastAsia="en-GB" w:bidi="en-GB"/>
      </w:rPr>
    </w:lvl>
    <w:lvl w:ilvl="7" w:tplc="465A6F12">
      <w:numFmt w:val="bullet"/>
      <w:lvlText w:val="•"/>
      <w:lvlJc w:val="left"/>
      <w:pPr>
        <w:ind w:left="7958" w:hanging="360"/>
      </w:pPr>
      <w:rPr>
        <w:rFonts w:hint="default"/>
        <w:lang w:val="en-GB" w:eastAsia="en-GB" w:bidi="en-GB"/>
      </w:rPr>
    </w:lvl>
    <w:lvl w:ilvl="8" w:tplc="953C82F2">
      <w:numFmt w:val="bullet"/>
      <w:lvlText w:val="•"/>
      <w:lvlJc w:val="left"/>
      <w:pPr>
        <w:ind w:left="8861" w:hanging="360"/>
      </w:pPr>
      <w:rPr>
        <w:rFonts w:hint="default"/>
        <w:lang w:val="en-GB" w:eastAsia="en-GB" w:bidi="en-GB"/>
      </w:rPr>
    </w:lvl>
  </w:abstractNum>
  <w:abstractNum w:abstractNumId="39"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4DA5D59"/>
    <w:multiLevelType w:val="hybridMultilevel"/>
    <w:tmpl w:val="DA7C5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C54FF"/>
    <w:multiLevelType w:val="multilevel"/>
    <w:tmpl w:val="F8428556"/>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BF73517"/>
    <w:multiLevelType w:val="hybridMultilevel"/>
    <w:tmpl w:val="BEEC0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6C465E"/>
    <w:multiLevelType w:val="hybridMultilevel"/>
    <w:tmpl w:val="8C5C3438"/>
    <w:lvl w:ilvl="0" w:tplc="B118986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45154">
      <w:start w:val="1"/>
      <w:numFmt w:val="bullet"/>
      <w:lvlText w:val="o"/>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E83640">
      <w:start w:val="1"/>
      <w:numFmt w:val="bullet"/>
      <w:lvlText w:val="▪"/>
      <w:lvlJc w:val="left"/>
      <w:pPr>
        <w:ind w:left="2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ACD41C">
      <w:start w:val="1"/>
      <w:numFmt w:val="bullet"/>
      <w:lvlText w:val="•"/>
      <w:lvlJc w:val="left"/>
      <w:pPr>
        <w:ind w:left="3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09906">
      <w:start w:val="1"/>
      <w:numFmt w:val="bullet"/>
      <w:lvlText w:val="o"/>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D48140">
      <w:start w:val="1"/>
      <w:numFmt w:val="bullet"/>
      <w:lvlText w:val="▪"/>
      <w:lvlJc w:val="left"/>
      <w:pPr>
        <w:ind w:left="4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02F5E8">
      <w:start w:val="1"/>
      <w:numFmt w:val="bullet"/>
      <w:lvlText w:val="•"/>
      <w:lvlJc w:val="left"/>
      <w:pPr>
        <w:ind w:left="5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0CEC8">
      <w:start w:val="1"/>
      <w:numFmt w:val="bullet"/>
      <w:lvlText w:val="o"/>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0094EE">
      <w:start w:val="1"/>
      <w:numFmt w:val="bullet"/>
      <w:lvlText w:val="▪"/>
      <w:lvlJc w:val="left"/>
      <w:pPr>
        <w:ind w:left="6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78A2EE3"/>
    <w:multiLevelType w:val="hybridMultilevel"/>
    <w:tmpl w:val="67521E26"/>
    <w:lvl w:ilvl="0" w:tplc="0809000F">
      <w:start w:val="1"/>
      <w:numFmt w:val="decimal"/>
      <w:lvlText w:val="%1."/>
      <w:lvlJc w:val="left"/>
      <w:pPr>
        <w:tabs>
          <w:tab w:val="num" w:pos="644"/>
        </w:tabs>
        <w:ind w:left="644"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6" w15:restartNumberingAfterBreak="0">
    <w:nsid w:val="7994672C"/>
    <w:multiLevelType w:val="multilevel"/>
    <w:tmpl w:val="883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899220">
    <w:abstractNumId w:val="31"/>
  </w:num>
  <w:num w:numId="2" w16cid:durableId="527068460">
    <w:abstractNumId w:val="17"/>
  </w:num>
  <w:num w:numId="3" w16cid:durableId="433785532">
    <w:abstractNumId w:val="26"/>
  </w:num>
  <w:num w:numId="4" w16cid:durableId="1013188760">
    <w:abstractNumId w:val="25"/>
  </w:num>
  <w:num w:numId="5" w16cid:durableId="2029405996">
    <w:abstractNumId w:val="32"/>
  </w:num>
  <w:num w:numId="6" w16cid:durableId="400761985">
    <w:abstractNumId w:val="44"/>
  </w:num>
  <w:num w:numId="7" w16cid:durableId="610206536">
    <w:abstractNumId w:val="39"/>
  </w:num>
  <w:num w:numId="8" w16cid:durableId="1105658266">
    <w:abstractNumId w:val="35"/>
  </w:num>
  <w:num w:numId="9" w16cid:durableId="43602782">
    <w:abstractNumId w:val="21"/>
  </w:num>
  <w:num w:numId="10" w16cid:durableId="548683386">
    <w:abstractNumId w:val="29"/>
  </w:num>
  <w:num w:numId="11" w16cid:durableId="867986949">
    <w:abstractNumId w:val="0"/>
  </w:num>
  <w:num w:numId="12" w16cid:durableId="936403302">
    <w:abstractNumId w:val="10"/>
  </w:num>
  <w:num w:numId="13" w16cid:durableId="641354272">
    <w:abstractNumId w:val="8"/>
  </w:num>
  <w:num w:numId="14" w16cid:durableId="724060379">
    <w:abstractNumId w:val="7"/>
  </w:num>
  <w:num w:numId="15" w16cid:durableId="235675226">
    <w:abstractNumId w:val="6"/>
  </w:num>
  <w:num w:numId="16" w16cid:durableId="1207133865">
    <w:abstractNumId w:val="5"/>
  </w:num>
  <w:num w:numId="17" w16cid:durableId="1894849783">
    <w:abstractNumId w:val="9"/>
  </w:num>
  <w:num w:numId="18" w16cid:durableId="2079210840">
    <w:abstractNumId w:val="4"/>
  </w:num>
  <w:num w:numId="19" w16cid:durableId="1863592997">
    <w:abstractNumId w:val="3"/>
  </w:num>
  <w:num w:numId="20" w16cid:durableId="300428661">
    <w:abstractNumId w:val="2"/>
  </w:num>
  <w:num w:numId="21" w16cid:durableId="2115052204">
    <w:abstractNumId w:val="1"/>
  </w:num>
  <w:num w:numId="22" w16cid:durableId="1188181542">
    <w:abstractNumId w:val="28"/>
  </w:num>
  <w:num w:numId="23" w16cid:durableId="1124695690">
    <w:abstractNumId w:val="22"/>
  </w:num>
  <w:num w:numId="24" w16cid:durableId="1113092881">
    <w:abstractNumId w:val="34"/>
  </w:num>
  <w:num w:numId="25" w16cid:durableId="488132515">
    <w:abstractNumId w:val="11"/>
  </w:num>
  <w:num w:numId="26" w16cid:durableId="628511168">
    <w:abstractNumId w:val="14"/>
  </w:num>
  <w:num w:numId="27" w16cid:durableId="271397747">
    <w:abstractNumId w:val="33"/>
  </w:num>
  <w:num w:numId="28" w16cid:durableId="422721707">
    <w:abstractNumId w:val="18"/>
  </w:num>
  <w:num w:numId="29" w16cid:durableId="94907380">
    <w:abstractNumId w:val="40"/>
  </w:num>
  <w:num w:numId="30" w16cid:durableId="163977530">
    <w:abstractNumId w:val="38"/>
  </w:num>
  <w:num w:numId="31" w16cid:durableId="436144656">
    <w:abstractNumId w:val="12"/>
  </w:num>
  <w:num w:numId="32" w16cid:durableId="1083378640">
    <w:abstractNumId w:val="20"/>
  </w:num>
  <w:num w:numId="33" w16cid:durableId="2066951760">
    <w:abstractNumId w:val="23"/>
  </w:num>
  <w:num w:numId="34" w16cid:durableId="2101294558">
    <w:abstractNumId w:val="42"/>
  </w:num>
  <w:num w:numId="35" w16cid:durableId="1119372087">
    <w:abstractNumId w:val="13"/>
  </w:num>
  <w:num w:numId="36" w16cid:durableId="1126578896">
    <w:abstractNumId w:val="16"/>
  </w:num>
  <w:num w:numId="37" w16cid:durableId="834615401">
    <w:abstractNumId w:val="30"/>
  </w:num>
  <w:num w:numId="38" w16cid:durableId="720327717">
    <w:abstractNumId w:val="27"/>
  </w:num>
  <w:num w:numId="39" w16cid:durableId="11567274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8972240">
    <w:abstractNumId w:val="19"/>
  </w:num>
  <w:num w:numId="41" w16cid:durableId="325132883">
    <w:abstractNumId w:val="46"/>
  </w:num>
  <w:num w:numId="42" w16cid:durableId="1905598688">
    <w:abstractNumId w:val="15"/>
  </w:num>
  <w:num w:numId="43" w16cid:durableId="1333724093">
    <w:abstractNumId w:val="24"/>
  </w:num>
  <w:num w:numId="44" w16cid:durableId="407075240">
    <w:abstractNumId w:val="43"/>
  </w:num>
  <w:num w:numId="45" w16cid:durableId="839346113">
    <w:abstractNumId w:val="37"/>
  </w:num>
  <w:num w:numId="46" w16cid:durableId="1533149820">
    <w:abstractNumId w:val="36"/>
  </w:num>
  <w:num w:numId="47" w16cid:durableId="13116405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11792"/>
    <w:rsid w:val="000147AB"/>
    <w:rsid w:val="00020730"/>
    <w:rsid w:val="00021602"/>
    <w:rsid w:val="00031EF2"/>
    <w:rsid w:val="00036115"/>
    <w:rsid w:val="0004205E"/>
    <w:rsid w:val="000642FF"/>
    <w:rsid w:val="0006535B"/>
    <w:rsid w:val="00066C7A"/>
    <w:rsid w:val="00077713"/>
    <w:rsid w:val="00083F04"/>
    <w:rsid w:val="00085572"/>
    <w:rsid w:val="00087014"/>
    <w:rsid w:val="000876A1"/>
    <w:rsid w:val="00094D48"/>
    <w:rsid w:val="000A63D4"/>
    <w:rsid w:val="000C1176"/>
    <w:rsid w:val="000C4391"/>
    <w:rsid w:val="000D40FB"/>
    <w:rsid w:val="00111235"/>
    <w:rsid w:val="00127950"/>
    <w:rsid w:val="001447EC"/>
    <w:rsid w:val="00157473"/>
    <w:rsid w:val="00165F46"/>
    <w:rsid w:val="001661F9"/>
    <w:rsid w:val="00170150"/>
    <w:rsid w:val="0017325E"/>
    <w:rsid w:val="001737F1"/>
    <w:rsid w:val="00180D7E"/>
    <w:rsid w:val="001826E5"/>
    <w:rsid w:val="001837EF"/>
    <w:rsid w:val="0019189D"/>
    <w:rsid w:val="00192C2D"/>
    <w:rsid w:val="001932BE"/>
    <w:rsid w:val="001942BA"/>
    <w:rsid w:val="00196275"/>
    <w:rsid w:val="001B2385"/>
    <w:rsid w:val="001E239E"/>
    <w:rsid w:val="001E42FC"/>
    <w:rsid w:val="001F45F7"/>
    <w:rsid w:val="002038EA"/>
    <w:rsid w:val="002104DD"/>
    <w:rsid w:val="00216240"/>
    <w:rsid w:val="00222336"/>
    <w:rsid w:val="00223625"/>
    <w:rsid w:val="00224FC3"/>
    <w:rsid w:val="002263E5"/>
    <w:rsid w:val="00233E74"/>
    <w:rsid w:val="00235AE8"/>
    <w:rsid w:val="00236A31"/>
    <w:rsid w:val="00242B93"/>
    <w:rsid w:val="00244BEA"/>
    <w:rsid w:val="0025337B"/>
    <w:rsid w:val="00272531"/>
    <w:rsid w:val="00292D5B"/>
    <w:rsid w:val="00296B2D"/>
    <w:rsid w:val="002A68DE"/>
    <w:rsid w:val="002C5E32"/>
    <w:rsid w:val="0030636F"/>
    <w:rsid w:val="00321E9E"/>
    <w:rsid w:val="003407C9"/>
    <w:rsid w:val="00340FAB"/>
    <w:rsid w:val="00350596"/>
    <w:rsid w:val="003551A3"/>
    <w:rsid w:val="00356B93"/>
    <w:rsid w:val="0037006E"/>
    <w:rsid w:val="00370D15"/>
    <w:rsid w:val="0037275C"/>
    <w:rsid w:val="003739DC"/>
    <w:rsid w:val="00376110"/>
    <w:rsid w:val="00377C72"/>
    <w:rsid w:val="00385FF3"/>
    <w:rsid w:val="00386B76"/>
    <w:rsid w:val="00393B3F"/>
    <w:rsid w:val="003A6375"/>
    <w:rsid w:val="003A6785"/>
    <w:rsid w:val="003C57E4"/>
    <w:rsid w:val="003C6E52"/>
    <w:rsid w:val="003E0B9B"/>
    <w:rsid w:val="003E3E16"/>
    <w:rsid w:val="003F13A3"/>
    <w:rsid w:val="003F371A"/>
    <w:rsid w:val="003F680F"/>
    <w:rsid w:val="004033FF"/>
    <w:rsid w:val="00404C29"/>
    <w:rsid w:val="00412C33"/>
    <w:rsid w:val="00416BE9"/>
    <w:rsid w:val="004276B1"/>
    <w:rsid w:val="00434ACD"/>
    <w:rsid w:val="004377D7"/>
    <w:rsid w:val="00456E0D"/>
    <w:rsid w:val="00471168"/>
    <w:rsid w:val="004757D5"/>
    <w:rsid w:val="00477F5D"/>
    <w:rsid w:val="00480A35"/>
    <w:rsid w:val="00491E97"/>
    <w:rsid w:val="004A10CC"/>
    <w:rsid w:val="004A6B7D"/>
    <w:rsid w:val="004B1411"/>
    <w:rsid w:val="004B2F53"/>
    <w:rsid w:val="004B7072"/>
    <w:rsid w:val="004C661C"/>
    <w:rsid w:val="004E3972"/>
    <w:rsid w:val="004F1A35"/>
    <w:rsid w:val="004F2CDB"/>
    <w:rsid w:val="004F7C9E"/>
    <w:rsid w:val="00511F9B"/>
    <w:rsid w:val="00520E0A"/>
    <w:rsid w:val="00521BDA"/>
    <w:rsid w:val="00530489"/>
    <w:rsid w:val="00534886"/>
    <w:rsid w:val="00543E47"/>
    <w:rsid w:val="00545521"/>
    <w:rsid w:val="00560938"/>
    <w:rsid w:val="00563859"/>
    <w:rsid w:val="0056721A"/>
    <w:rsid w:val="0056724D"/>
    <w:rsid w:val="00567385"/>
    <w:rsid w:val="00571D91"/>
    <w:rsid w:val="00577E1E"/>
    <w:rsid w:val="00591DF6"/>
    <w:rsid w:val="00592050"/>
    <w:rsid w:val="005925F1"/>
    <w:rsid w:val="005932ED"/>
    <w:rsid w:val="00594361"/>
    <w:rsid w:val="005B0CDE"/>
    <w:rsid w:val="005B61DA"/>
    <w:rsid w:val="005B7A41"/>
    <w:rsid w:val="005C781D"/>
    <w:rsid w:val="005F7F75"/>
    <w:rsid w:val="00606899"/>
    <w:rsid w:val="006107C0"/>
    <w:rsid w:val="00611454"/>
    <w:rsid w:val="00611B1C"/>
    <w:rsid w:val="00620414"/>
    <w:rsid w:val="00634D8F"/>
    <w:rsid w:val="006375D4"/>
    <w:rsid w:val="006448E6"/>
    <w:rsid w:val="006452CB"/>
    <w:rsid w:val="006455F7"/>
    <w:rsid w:val="00646162"/>
    <w:rsid w:val="0064674C"/>
    <w:rsid w:val="00647664"/>
    <w:rsid w:val="00651394"/>
    <w:rsid w:val="006550B4"/>
    <w:rsid w:val="00657074"/>
    <w:rsid w:val="00671654"/>
    <w:rsid w:val="00671EF4"/>
    <w:rsid w:val="00672689"/>
    <w:rsid w:val="00672772"/>
    <w:rsid w:val="00680AC6"/>
    <w:rsid w:val="00682764"/>
    <w:rsid w:val="00694590"/>
    <w:rsid w:val="0069619E"/>
    <w:rsid w:val="006A253B"/>
    <w:rsid w:val="006A29CA"/>
    <w:rsid w:val="006A7D3F"/>
    <w:rsid w:val="006A7ECE"/>
    <w:rsid w:val="006B22B9"/>
    <w:rsid w:val="006C1848"/>
    <w:rsid w:val="006C36E0"/>
    <w:rsid w:val="006C3C76"/>
    <w:rsid w:val="006E17E2"/>
    <w:rsid w:val="006E39DC"/>
    <w:rsid w:val="006F0EDA"/>
    <w:rsid w:val="006F6101"/>
    <w:rsid w:val="00705B41"/>
    <w:rsid w:val="00724ACE"/>
    <w:rsid w:val="00727A0E"/>
    <w:rsid w:val="00732929"/>
    <w:rsid w:val="00735D8A"/>
    <w:rsid w:val="007431CA"/>
    <w:rsid w:val="00747BF7"/>
    <w:rsid w:val="00765E86"/>
    <w:rsid w:val="00770B62"/>
    <w:rsid w:val="00774C0C"/>
    <w:rsid w:val="00777CBF"/>
    <w:rsid w:val="00781F0D"/>
    <w:rsid w:val="00784CB6"/>
    <w:rsid w:val="00785045"/>
    <w:rsid w:val="00786E50"/>
    <w:rsid w:val="0079404A"/>
    <w:rsid w:val="007B37CD"/>
    <w:rsid w:val="007F5E75"/>
    <w:rsid w:val="008026F7"/>
    <w:rsid w:val="0080322E"/>
    <w:rsid w:val="008035CD"/>
    <w:rsid w:val="00804D0B"/>
    <w:rsid w:val="008062B7"/>
    <w:rsid w:val="00814603"/>
    <w:rsid w:val="008176D2"/>
    <w:rsid w:val="00825787"/>
    <w:rsid w:val="00830E99"/>
    <w:rsid w:val="00832862"/>
    <w:rsid w:val="00841482"/>
    <w:rsid w:val="00852293"/>
    <w:rsid w:val="0086240C"/>
    <w:rsid w:val="0087052C"/>
    <w:rsid w:val="00874A3B"/>
    <w:rsid w:val="00882D04"/>
    <w:rsid w:val="00883966"/>
    <w:rsid w:val="00883F47"/>
    <w:rsid w:val="00891E32"/>
    <w:rsid w:val="008956B4"/>
    <w:rsid w:val="008A08A9"/>
    <w:rsid w:val="008A7291"/>
    <w:rsid w:val="008B0F15"/>
    <w:rsid w:val="008B4D0D"/>
    <w:rsid w:val="008C3509"/>
    <w:rsid w:val="008E2AB9"/>
    <w:rsid w:val="008E3BEA"/>
    <w:rsid w:val="008E4DBC"/>
    <w:rsid w:val="008F1D5F"/>
    <w:rsid w:val="008F1FAB"/>
    <w:rsid w:val="008F609B"/>
    <w:rsid w:val="008F6E73"/>
    <w:rsid w:val="00910145"/>
    <w:rsid w:val="0091145B"/>
    <w:rsid w:val="00916633"/>
    <w:rsid w:val="009346CA"/>
    <w:rsid w:val="00937663"/>
    <w:rsid w:val="00943C14"/>
    <w:rsid w:val="009450C0"/>
    <w:rsid w:val="009453CA"/>
    <w:rsid w:val="009653D3"/>
    <w:rsid w:val="00966EDC"/>
    <w:rsid w:val="00971E22"/>
    <w:rsid w:val="00976213"/>
    <w:rsid w:val="00977C5F"/>
    <w:rsid w:val="0098613F"/>
    <w:rsid w:val="00987322"/>
    <w:rsid w:val="00987B0A"/>
    <w:rsid w:val="009970A9"/>
    <w:rsid w:val="009A2EDF"/>
    <w:rsid w:val="009B7B6E"/>
    <w:rsid w:val="009C4519"/>
    <w:rsid w:val="009C63E2"/>
    <w:rsid w:val="009D455A"/>
    <w:rsid w:val="009E1143"/>
    <w:rsid w:val="009E11EE"/>
    <w:rsid w:val="00A01E61"/>
    <w:rsid w:val="00A05407"/>
    <w:rsid w:val="00A15FB7"/>
    <w:rsid w:val="00A240AB"/>
    <w:rsid w:val="00A27E7D"/>
    <w:rsid w:val="00A46017"/>
    <w:rsid w:val="00A56849"/>
    <w:rsid w:val="00A75886"/>
    <w:rsid w:val="00A760A7"/>
    <w:rsid w:val="00A7732C"/>
    <w:rsid w:val="00A873F1"/>
    <w:rsid w:val="00A955F3"/>
    <w:rsid w:val="00A96CD3"/>
    <w:rsid w:val="00AA6DB6"/>
    <w:rsid w:val="00AD56C9"/>
    <w:rsid w:val="00AE00AE"/>
    <w:rsid w:val="00AE091D"/>
    <w:rsid w:val="00AE3590"/>
    <w:rsid w:val="00AF6BA4"/>
    <w:rsid w:val="00AF7F0E"/>
    <w:rsid w:val="00B05BC1"/>
    <w:rsid w:val="00B223EB"/>
    <w:rsid w:val="00B24D6E"/>
    <w:rsid w:val="00B25C13"/>
    <w:rsid w:val="00B4366F"/>
    <w:rsid w:val="00B46A76"/>
    <w:rsid w:val="00B47D7E"/>
    <w:rsid w:val="00B5380E"/>
    <w:rsid w:val="00B570A9"/>
    <w:rsid w:val="00B6593E"/>
    <w:rsid w:val="00B73AA1"/>
    <w:rsid w:val="00B7515E"/>
    <w:rsid w:val="00B75596"/>
    <w:rsid w:val="00B77982"/>
    <w:rsid w:val="00B835CE"/>
    <w:rsid w:val="00B8637E"/>
    <w:rsid w:val="00B912EE"/>
    <w:rsid w:val="00B92C62"/>
    <w:rsid w:val="00BA3A6E"/>
    <w:rsid w:val="00BA3C21"/>
    <w:rsid w:val="00BA3FDA"/>
    <w:rsid w:val="00BA5C62"/>
    <w:rsid w:val="00BB2256"/>
    <w:rsid w:val="00BB319D"/>
    <w:rsid w:val="00BB538F"/>
    <w:rsid w:val="00BB7A34"/>
    <w:rsid w:val="00BB7C2A"/>
    <w:rsid w:val="00BD133C"/>
    <w:rsid w:val="00BD72C8"/>
    <w:rsid w:val="00BE7C4B"/>
    <w:rsid w:val="00BF3504"/>
    <w:rsid w:val="00BF4751"/>
    <w:rsid w:val="00C12265"/>
    <w:rsid w:val="00C14E6A"/>
    <w:rsid w:val="00C27A68"/>
    <w:rsid w:val="00C455C0"/>
    <w:rsid w:val="00C60B84"/>
    <w:rsid w:val="00C660F8"/>
    <w:rsid w:val="00C70F3A"/>
    <w:rsid w:val="00C7522F"/>
    <w:rsid w:val="00C77295"/>
    <w:rsid w:val="00C81862"/>
    <w:rsid w:val="00C83115"/>
    <w:rsid w:val="00C84B0B"/>
    <w:rsid w:val="00C9745C"/>
    <w:rsid w:val="00CA61F9"/>
    <w:rsid w:val="00CB3114"/>
    <w:rsid w:val="00CC1458"/>
    <w:rsid w:val="00CC327B"/>
    <w:rsid w:val="00CC4228"/>
    <w:rsid w:val="00CC64D0"/>
    <w:rsid w:val="00CC6AB6"/>
    <w:rsid w:val="00CC79DD"/>
    <w:rsid w:val="00CD2E7E"/>
    <w:rsid w:val="00CE11A5"/>
    <w:rsid w:val="00CE1654"/>
    <w:rsid w:val="00CE2D4F"/>
    <w:rsid w:val="00CE436A"/>
    <w:rsid w:val="00CE74AE"/>
    <w:rsid w:val="00CF1F6E"/>
    <w:rsid w:val="00CF65AE"/>
    <w:rsid w:val="00CF69A2"/>
    <w:rsid w:val="00D026EB"/>
    <w:rsid w:val="00D060A1"/>
    <w:rsid w:val="00D266BE"/>
    <w:rsid w:val="00D31C2A"/>
    <w:rsid w:val="00D44D37"/>
    <w:rsid w:val="00D50705"/>
    <w:rsid w:val="00D53A73"/>
    <w:rsid w:val="00D71E36"/>
    <w:rsid w:val="00D8323D"/>
    <w:rsid w:val="00D83E0A"/>
    <w:rsid w:val="00D87A17"/>
    <w:rsid w:val="00D90B7B"/>
    <w:rsid w:val="00DA6A0A"/>
    <w:rsid w:val="00DA7B0B"/>
    <w:rsid w:val="00DB58CD"/>
    <w:rsid w:val="00DC1D3F"/>
    <w:rsid w:val="00DC2D61"/>
    <w:rsid w:val="00DC2F48"/>
    <w:rsid w:val="00DC7D58"/>
    <w:rsid w:val="00DC7F55"/>
    <w:rsid w:val="00DD027D"/>
    <w:rsid w:val="00DD55C1"/>
    <w:rsid w:val="00DD6C21"/>
    <w:rsid w:val="00DF07F6"/>
    <w:rsid w:val="00E06C26"/>
    <w:rsid w:val="00E12D2B"/>
    <w:rsid w:val="00E13073"/>
    <w:rsid w:val="00E2121B"/>
    <w:rsid w:val="00E33F8A"/>
    <w:rsid w:val="00E4135E"/>
    <w:rsid w:val="00E44688"/>
    <w:rsid w:val="00E500A4"/>
    <w:rsid w:val="00E52826"/>
    <w:rsid w:val="00E7410A"/>
    <w:rsid w:val="00E7507D"/>
    <w:rsid w:val="00E77394"/>
    <w:rsid w:val="00EA1848"/>
    <w:rsid w:val="00EC5BF7"/>
    <w:rsid w:val="00ED35CF"/>
    <w:rsid w:val="00EE31CD"/>
    <w:rsid w:val="00EE6E75"/>
    <w:rsid w:val="00EF09DF"/>
    <w:rsid w:val="00F00CF6"/>
    <w:rsid w:val="00F03F4B"/>
    <w:rsid w:val="00F115F7"/>
    <w:rsid w:val="00F121A9"/>
    <w:rsid w:val="00F1584E"/>
    <w:rsid w:val="00F22F1C"/>
    <w:rsid w:val="00F300D4"/>
    <w:rsid w:val="00F30E31"/>
    <w:rsid w:val="00F45E5E"/>
    <w:rsid w:val="00F53853"/>
    <w:rsid w:val="00F61591"/>
    <w:rsid w:val="00F61FE2"/>
    <w:rsid w:val="00F70802"/>
    <w:rsid w:val="00F82DD8"/>
    <w:rsid w:val="00F831E1"/>
    <w:rsid w:val="00F97B20"/>
    <w:rsid w:val="00FA4495"/>
    <w:rsid w:val="00FC3E40"/>
    <w:rsid w:val="00FC7F72"/>
    <w:rsid w:val="00FD21EF"/>
    <w:rsid w:val="00FD3192"/>
    <w:rsid w:val="00FD6A56"/>
    <w:rsid w:val="00FE164A"/>
    <w:rsid w:val="00FF4170"/>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uiPriority w:val="99"/>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paragraph" w:styleId="ListParagraph">
    <w:name w:val="List Paragraph"/>
    <w:basedOn w:val="Normal"/>
    <w:uiPriority w:val="72"/>
    <w:qFormat/>
    <w:rsid w:val="00111235"/>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1"/>
    <w:qFormat/>
    <w:rsid w:val="00111235"/>
    <w:pPr>
      <w:widowControl w:val="0"/>
      <w:autoSpaceDE w:val="0"/>
      <w:autoSpaceDN w:val="0"/>
    </w:pPr>
    <w:rPr>
      <w:rFonts w:ascii="Arial" w:eastAsia="Arial" w:hAnsi="Arial" w:cs="Arial"/>
      <w:szCs w:val="24"/>
      <w:lang w:eastAsia="en-GB" w:bidi="en-GB"/>
    </w:rPr>
  </w:style>
  <w:style w:type="character" w:customStyle="1" w:styleId="BodyTextChar">
    <w:name w:val="Body Text Char"/>
    <w:basedOn w:val="DefaultParagraphFont"/>
    <w:link w:val="BodyText"/>
    <w:uiPriority w:val="1"/>
    <w:rsid w:val="00111235"/>
    <w:rPr>
      <w:rFonts w:ascii="Arial" w:eastAsia="Arial" w:hAnsi="Arial" w:cs="Arial"/>
      <w:sz w:val="24"/>
      <w:szCs w:val="24"/>
      <w:lang w:bidi="en-GB"/>
    </w:rPr>
  </w:style>
  <w:style w:type="paragraph" w:styleId="NoSpacing">
    <w:name w:val="No Spacing"/>
    <w:uiPriority w:val="1"/>
    <w:qFormat/>
    <w:rsid w:val="009E11EE"/>
    <w:rPr>
      <w:rFonts w:asciiTheme="minorHAnsi" w:eastAsiaTheme="minorHAnsi" w:hAnsiTheme="minorHAnsi" w:cstheme="minorBidi"/>
      <w:sz w:val="22"/>
      <w:szCs w:val="22"/>
      <w:lang w:eastAsia="en-US"/>
    </w:rPr>
  </w:style>
  <w:style w:type="table" w:styleId="TableGrid">
    <w:name w:val="Table Grid"/>
    <w:basedOn w:val="TableNormal"/>
    <w:rsid w:val="0001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1D3F"/>
    <w:rPr>
      <w:color w:val="605E5C"/>
      <w:shd w:val="clear" w:color="auto" w:fill="E1DFDD"/>
    </w:rPr>
  </w:style>
  <w:style w:type="character" w:styleId="FollowedHyperlink">
    <w:name w:val="FollowedHyperlink"/>
    <w:basedOn w:val="DefaultParagraphFont"/>
    <w:rsid w:val="005B0CDE"/>
    <w:rPr>
      <w:color w:val="954F72" w:themeColor="followedHyperlink"/>
      <w:u w:val="single"/>
    </w:rPr>
  </w:style>
  <w:style w:type="character" w:customStyle="1" w:styleId="xgmail-il">
    <w:name w:val="x_gmail-il"/>
    <w:basedOn w:val="DefaultParagraphFont"/>
    <w:rsid w:val="00646162"/>
  </w:style>
  <w:style w:type="table" w:customStyle="1" w:styleId="TableGrid0">
    <w:name w:val="TableGrid"/>
    <w:rsid w:val="008B0F15"/>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7228">
      <w:bodyDiv w:val="1"/>
      <w:marLeft w:val="0"/>
      <w:marRight w:val="0"/>
      <w:marTop w:val="0"/>
      <w:marBottom w:val="0"/>
      <w:divBdr>
        <w:top w:val="none" w:sz="0" w:space="0" w:color="auto"/>
        <w:left w:val="none" w:sz="0" w:space="0" w:color="auto"/>
        <w:bottom w:val="none" w:sz="0" w:space="0" w:color="auto"/>
        <w:right w:val="none" w:sz="0" w:space="0" w:color="auto"/>
      </w:divBdr>
    </w:div>
    <w:div w:id="592709603">
      <w:bodyDiv w:val="1"/>
      <w:marLeft w:val="0"/>
      <w:marRight w:val="0"/>
      <w:marTop w:val="0"/>
      <w:marBottom w:val="0"/>
      <w:divBdr>
        <w:top w:val="none" w:sz="0" w:space="0" w:color="auto"/>
        <w:left w:val="none" w:sz="0" w:space="0" w:color="auto"/>
        <w:bottom w:val="none" w:sz="0" w:space="0" w:color="auto"/>
        <w:right w:val="none" w:sz="0" w:space="0" w:color="auto"/>
      </w:divBdr>
      <w:divsChild>
        <w:div w:id="1108742479">
          <w:marLeft w:val="0"/>
          <w:marRight w:val="0"/>
          <w:marTop w:val="0"/>
          <w:marBottom w:val="0"/>
          <w:divBdr>
            <w:top w:val="none" w:sz="0" w:space="0" w:color="auto"/>
            <w:left w:val="none" w:sz="0" w:space="0" w:color="auto"/>
            <w:bottom w:val="none" w:sz="0" w:space="0" w:color="auto"/>
            <w:right w:val="none" w:sz="0" w:space="0" w:color="auto"/>
          </w:divBdr>
        </w:div>
        <w:div w:id="436364647">
          <w:marLeft w:val="0"/>
          <w:marRight w:val="0"/>
          <w:marTop w:val="0"/>
          <w:marBottom w:val="0"/>
          <w:divBdr>
            <w:top w:val="none" w:sz="0" w:space="0" w:color="auto"/>
            <w:left w:val="none" w:sz="0" w:space="0" w:color="auto"/>
            <w:bottom w:val="none" w:sz="0" w:space="0" w:color="auto"/>
            <w:right w:val="none" w:sz="0" w:space="0" w:color="auto"/>
          </w:divBdr>
        </w:div>
        <w:div w:id="1286080180">
          <w:marLeft w:val="0"/>
          <w:marRight w:val="0"/>
          <w:marTop w:val="0"/>
          <w:marBottom w:val="0"/>
          <w:divBdr>
            <w:top w:val="none" w:sz="0" w:space="0" w:color="auto"/>
            <w:left w:val="none" w:sz="0" w:space="0" w:color="auto"/>
            <w:bottom w:val="none" w:sz="0" w:space="0" w:color="auto"/>
            <w:right w:val="none" w:sz="0" w:space="0" w:color="auto"/>
          </w:divBdr>
        </w:div>
        <w:div w:id="745222764">
          <w:marLeft w:val="0"/>
          <w:marRight w:val="0"/>
          <w:marTop w:val="0"/>
          <w:marBottom w:val="0"/>
          <w:divBdr>
            <w:top w:val="none" w:sz="0" w:space="0" w:color="auto"/>
            <w:left w:val="none" w:sz="0" w:space="0" w:color="auto"/>
            <w:bottom w:val="none" w:sz="0" w:space="0" w:color="auto"/>
            <w:right w:val="none" w:sz="0" w:space="0" w:color="auto"/>
          </w:divBdr>
        </w:div>
        <w:div w:id="1591891034">
          <w:marLeft w:val="0"/>
          <w:marRight w:val="0"/>
          <w:marTop w:val="0"/>
          <w:marBottom w:val="0"/>
          <w:divBdr>
            <w:top w:val="none" w:sz="0" w:space="0" w:color="auto"/>
            <w:left w:val="none" w:sz="0" w:space="0" w:color="auto"/>
            <w:bottom w:val="none" w:sz="0" w:space="0" w:color="auto"/>
            <w:right w:val="none" w:sz="0" w:space="0" w:color="auto"/>
          </w:divBdr>
        </w:div>
      </w:divsChild>
    </w:div>
    <w:div w:id="818226109">
      <w:bodyDiv w:val="1"/>
      <w:marLeft w:val="0"/>
      <w:marRight w:val="0"/>
      <w:marTop w:val="0"/>
      <w:marBottom w:val="0"/>
      <w:divBdr>
        <w:top w:val="none" w:sz="0" w:space="0" w:color="auto"/>
        <w:left w:val="none" w:sz="0" w:space="0" w:color="auto"/>
        <w:bottom w:val="none" w:sz="0" w:space="0" w:color="auto"/>
        <w:right w:val="none" w:sz="0" w:space="0" w:color="auto"/>
      </w:divBdr>
      <w:divsChild>
        <w:div w:id="1035807378">
          <w:marLeft w:val="0"/>
          <w:marRight w:val="0"/>
          <w:marTop w:val="0"/>
          <w:marBottom w:val="0"/>
          <w:divBdr>
            <w:top w:val="none" w:sz="0" w:space="0" w:color="auto"/>
            <w:left w:val="none" w:sz="0" w:space="0" w:color="auto"/>
            <w:bottom w:val="none" w:sz="0" w:space="0" w:color="auto"/>
            <w:right w:val="none" w:sz="0" w:space="0" w:color="auto"/>
          </w:divBdr>
          <w:divsChild>
            <w:div w:id="307901592">
              <w:marLeft w:val="0"/>
              <w:marRight w:val="0"/>
              <w:marTop w:val="0"/>
              <w:marBottom w:val="0"/>
              <w:divBdr>
                <w:top w:val="none" w:sz="0" w:space="0" w:color="auto"/>
                <w:left w:val="none" w:sz="0" w:space="0" w:color="auto"/>
                <w:bottom w:val="none" w:sz="0" w:space="0" w:color="auto"/>
                <w:right w:val="none" w:sz="0" w:space="0" w:color="auto"/>
              </w:divBdr>
            </w:div>
            <w:div w:id="1860467869">
              <w:marLeft w:val="0"/>
              <w:marRight w:val="0"/>
              <w:marTop w:val="0"/>
              <w:marBottom w:val="0"/>
              <w:divBdr>
                <w:top w:val="none" w:sz="0" w:space="0" w:color="auto"/>
                <w:left w:val="none" w:sz="0" w:space="0" w:color="auto"/>
                <w:bottom w:val="none" w:sz="0" w:space="0" w:color="auto"/>
                <w:right w:val="none" w:sz="0" w:space="0" w:color="auto"/>
              </w:divBdr>
              <w:divsChild>
                <w:div w:id="1442798846">
                  <w:marLeft w:val="0"/>
                  <w:marRight w:val="0"/>
                  <w:marTop w:val="0"/>
                  <w:marBottom w:val="0"/>
                  <w:divBdr>
                    <w:top w:val="none" w:sz="0" w:space="0" w:color="auto"/>
                    <w:left w:val="none" w:sz="0" w:space="0" w:color="auto"/>
                    <w:bottom w:val="none" w:sz="0" w:space="0" w:color="auto"/>
                    <w:right w:val="none" w:sz="0" w:space="0" w:color="auto"/>
                  </w:divBdr>
                </w:div>
                <w:div w:id="457187148">
                  <w:marLeft w:val="0"/>
                  <w:marRight w:val="0"/>
                  <w:marTop w:val="0"/>
                  <w:marBottom w:val="0"/>
                  <w:divBdr>
                    <w:top w:val="none" w:sz="0" w:space="0" w:color="auto"/>
                    <w:left w:val="none" w:sz="0" w:space="0" w:color="auto"/>
                    <w:bottom w:val="none" w:sz="0" w:space="0" w:color="auto"/>
                    <w:right w:val="none" w:sz="0" w:space="0" w:color="auto"/>
                  </w:divBdr>
                </w:div>
                <w:div w:id="868643382">
                  <w:marLeft w:val="0"/>
                  <w:marRight w:val="0"/>
                  <w:marTop w:val="0"/>
                  <w:marBottom w:val="0"/>
                  <w:divBdr>
                    <w:top w:val="none" w:sz="0" w:space="0" w:color="auto"/>
                    <w:left w:val="none" w:sz="0" w:space="0" w:color="auto"/>
                    <w:bottom w:val="none" w:sz="0" w:space="0" w:color="auto"/>
                    <w:right w:val="none" w:sz="0" w:space="0" w:color="auto"/>
                  </w:divBdr>
                </w:div>
                <w:div w:id="896747623">
                  <w:marLeft w:val="0"/>
                  <w:marRight w:val="0"/>
                  <w:marTop w:val="0"/>
                  <w:marBottom w:val="0"/>
                  <w:divBdr>
                    <w:top w:val="none" w:sz="0" w:space="0" w:color="auto"/>
                    <w:left w:val="none" w:sz="0" w:space="0" w:color="auto"/>
                    <w:bottom w:val="none" w:sz="0" w:space="0" w:color="auto"/>
                    <w:right w:val="none" w:sz="0" w:space="0" w:color="auto"/>
                  </w:divBdr>
                </w:div>
                <w:div w:id="984116475">
                  <w:marLeft w:val="0"/>
                  <w:marRight w:val="0"/>
                  <w:marTop w:val="0"/>
                  <w:marBottom w:val="0"/>
                  <w:divBdr>
                    <w:top w:val="none" w:sz="0" w:space="0" w:color="auto"/>
                    <w:left w:val="none" w:sz="0" w:space="0" w:color="auto"/>
                    <w:bottom w:val="none" w:sz="0" w:space="0" w:color="auto"/>
                    <w:right w:val="none" w:sz="0" w:space="0" w:color="auto"/>
                  </w:divBdr>
                </w:div>
                <w:div w:id="253979381">
                  <w:marLeft w:val="0"/>
                  <w:marRight w:val="0"/>
                  <w:marTop w:val="0"/>
                  <w:marBottom w:val="0"/>
                  <w:divBdr>
                    <w:top w:val="none" w:sz="0" w:space="0" w:color="auto"/>
                    <w:left w:val="none" w:sz="0" w:space="0" w:color="auto"/>
                    <w:bottom w:val="none" w:sz="0" w:space="0" w:color="auto"/>
                    <w:right w:val="none" w:sz="0" w:space="0" w:color="auto"/>
                  </w:divBdr>
                </w:div>
              </w:divsChild>
            </w:div>
            <w:div w:id="926425358">
              <w:marLeft w:val="0"/>
              <w:marRight w:val="0"/>
              <w:marTop w:val="0"/>
              <w:marBottom w:val="0"/>
              <w:divBdr>
                <w:top w:val="none" w:sz="0" w:space="0" w:color="auto"/>
                <w:left w:val="none" w:sz="0" w:space="0" w:color="auto"/>
                <w:bottom w:val="none" w:sz="0" w:space="0" w:color="auto"/>
                <w:right w:val="none" w:sz="0" w:space="0" w:color="auto"/>
              </w:divBdr>
            </w:div>
            <w:div w:id="822307872">
              <w:marLeft w:val="0"/>
              <w:marRight w:val="0"/>
              <w:marTop w:val="0"/>
              <w:marBottom w:val="0"/>
              <w:divBdr>
                <w:top w:val="none" w:sz="0" w:space="0" w:color="auto"/>
                <w:left w:val="none" w:sz="0" w:space="0" w:color="auto"/>
                <w:bottom w:val="none" w:sz="0" w:space="0" w:color="auto"/>
                <w:right w:val="none" w:sz="0" w:space="0" w:color="auto"/>
              </w:divBdr>
            </w:div>
          </w:divsChild>
        </w:div>
        <w:div w:id="654770240">
          <w:marLeft w:val="0"/>
          <w:marRight w:val="0"/>
          <w:marTop w:val="0"/>
          <w:marBottom w:val="0"/>
          <w:divBdr>
            <w:top w:val="none" w:sz="0" w:space="0" w:color="auto"/>
            <w:left w:val="none" w:sz="0" w:space="0" w:color="auto"/>
            <w:bottom w:val="none" w:sz="0" w:space="0" w:color="auto"/>
            <w:right w:val="none" w:sz="0" w:space="0" w:color="auto"/>
          </w:divBdr>
        </w:div>
      </w:divsChild>
    </w:div>
    <w:div w:id="824976003">
      <w:bodyDiv w:val="1"/>
      <w:marLeft w:val="0"/>
      <w:marRight w:val="0"/>
      <w:marTop w:val="0"/>
      <w:marBottom w:val="0"/>
      <w:divBdr>
        <w:top w:val="none" w:sz="0" w:space="0" w:color="auto"/>
        <w:left w:val="none" w:sz="0" w:space="0" w:color="auto"/>
        <w:bottom w:val="none" w:sz="0" w:space="0" w:color="auto"/>
        <w:right w:val="none" w:sz="0" w:space="0" w:color="auto"/>
      </w:divBdr>
    </w:div>
    <w:div w:id="874121002">
      <w:bodyDiv w:val="1"/>
      <w:marLeft w:val="0"/>
      <w:marRight w:val="0"/>
      <w:marTop w:val="0"/>
      <w:marBottom w:val="0"/>
      <w:divBdr>
        <w:top w:val="none" w:sz="0" w:space="0" w:color="auto"/>
        <w:left w:val="none" w:sz="0" w:space="0" w:color="auto"/>
        <w:bottom w:val="none" w:sz="0" w:space="0" w:color="auto"/>
        <w:right w:val="none" w:sz="0" w:space="0" w:color="auto"/>
      </w:divBdr>
      <w:divsChild>
        <w:div w:id="988703822">
          <w:marLeft w:val="0"/>
          <w:marRight w:val="0"/>
          <w:marTop w:val="0"/>
          <w:marBottom w:val="0"/>
          <w:divBdr>
            <w:top w:val="none" w:sz="0" w:space="0" w:color="auto"/>
            <w:left w:val="none" w:sz="0" w:space="0" w:color="auto"/>
            <w:bottom w:val="none" w:sz="0" w:space="0" w:color="auto"/>
            <w:right w:val="none" w:sz="0" w:space="0" w:color="auto"/>
          </w:divBdr>
        </w:div>
        <w:div w:id="805774987">
          <w:marLeft w:val="0"/>
          <w:marRight w:val="0"/>
          <w:marTop w:val="0"/>
          <w:marBottom w:val="0"/>
          <w:divBdr>
            <w:top w:val="none" w:sz="0" w:space="0" w:color="auto"/>
            <w:left w:val="none" w:sz="0" w:space="0" w:color="auto"/>
            <w:bottom w:val="none" w:sz="0" w:space="0" w:color="auto"/>
            <w:right w:val="none" w:sz="0" w:space="0" w:color="auto"/>
          </w:divBdr>
          <w:divsChild>
            <w:div w:id="243533119">
              <w:marLeft w:val="0"/>
              <w:marRight w:val="0"/>
              <w:marTop w:val="0"/>
              <w:marBottom w:val="0"/>
              <w:divBdr>
                <w:top w:val="none" w:sz="0" w:space="0" w:color="auto"/>
                <w:left w:val="none" w:sz="0" w:space="0" w:color="auto"/>
                <w:bottom w:val="none" w:sz="0" w:space="0" w:color="auto"/>
                <w:right w:val="none" w:sz="0" w:space="0" w:color="auto"/>
              </w:divBdr>
            </w:div>
            <w:div w:id="1074158067">
              <w:marLeft w:val="0"/>
              <w:marRight w:val="0"/>
              <w:marTop w:val="0"/>
              <w:marBottom w:val="0"/>
              <w:divBdr>
                <w:top w:val="none" w:sz="0" w:space="0" w:color="auto"/>
                <w:left w:val="none" w:sz="0" w:space="0" w:color="auto"/>
                <w:bottom w:val="none" w:sz="0" w:space="0" w:color="auto"/>
                <w:right w:val="none" w:sz="0" w:space="0" w:color="auto"/>
              </w:divBdr>
            </w:div>
            <w:div w:id="1478765672">
              <w:marLeft w:val="0"/>
              <w:marRight w:val="0"/>
              <w:marTop w:val="0"/>
              <w:marBottom w:val="0"/>
              <w:divBdr>
                <w:top w:val="none" w:sz="0" w:space="0" w:color="auto"/>
                <w:left w:val="none" w:sz="0" w:space="0" w:color="auto"/>
                <w:bottom w:val="none" w:sz="0" w:space="0" w:color="auto"/>
                <w:right w:val="none" w:sz="0" w:space="0" w:color="auto"/>
              </w:divBdr>
            </w:div>
            <w:div w:id="876504999">
              <w:marLeft w:val="0"/>
              <w:marRight w:val="0"/>
              <w:marTop w:val="0"/>
              <w:marBottom w:val="0"/>
              <w:divBdr>
                <w:top w:val="none" w:sz="0" w:space="0" w:color="auto"/>
                <w:left w:val="none" w:sz="0" w:space="0" w:color="auto"/>
                <w:bottom w:val="none" w:sz="0" w:space="0" w:color="auto"/>
                <w:right w:val="none" w:sz="0" w:space="0" w:color="auto"/>
              </w:divBdr>
            </w:div>
            <w:div w:id="323777822">
              <w:marLeft w:val="0"/>
              <w:marRight w:val="0"/>
              <w:marTop w:val="0"/>
              <w:marBottom w:val="0"/>
              <w:divBdr>
                <w:top w:val="none" w:sz="0" w:space="0" w:color="auto"/>
                <w:left w:val="none" w:sz="0" w:space="0" w:color="auto"/>
                <w:bottom w:val="none" w:sz="0" w:space="0" w:color="auto"/>
                <w:right w:val="none" w:sz="0" w:space="0" w:color="auto"/>
              </w:divBdr>
            </w:div>
            <w:div w:id="59135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9094">
      <w:bodyDiv w:val="1"/>
      <w:marLeft w:val="0"/>
      <w:marRight w:val="0"/>
      <w:marTop w:val="0"/>
      <w:marBottom w:val="0"/>
      <w:divBdr>
        <w:top w:val="none" w:sz="0" w:space="0" w:color="auto"/>
        <w:left w:val="none" w:sz="0" w:space="0" w:color="auto"/>
        <w:bottom w:val="none" w:sz="0" w:space="0" w:color="auto"/>
        <w:right w:val="none" w:sz="0" w:space="0" w:color="auto"/>
      </w:divBdr>
      <w:divsChild>
        <w:div w:id="240256781">
          <w:marLeft w:val="0"/>
          <w:marRight w:val="0"/>
          <w:marTop w:val="0"/>
          <w:marBottom w:val="0"/>
          <w:divBdr>
            <w:top w:val="none" w:sz="0" w:space="0" w:color="auto"/>
            <w:left w:val="none" w:sz="0" w:space="0" w:color="auto"/>
            <w:bottom w:val="none" w:sz="0" w:space="0" w:color="auto"/>
            <w:right w:val="none" w:sz="0" w:space="0" w:color="auto"/>
          </w:divBdr>
        </w:div>
        <w:div w:id="2099981088">
          <w:marLeft w:val="0"/>
          <w:marRight w:val="0"/>
          <w:marTop w:val="0"/>
          <w:marBottom w:val="0"/>
          <w:divBdr>
            <w:top w:val="none" w:sz="0" w:space="0" w:color="auto"/>
            <w:left w:val="none" w:sz="0" w:space="0" w:color="auto"/>
            <w:bottom w:val="none" w:sz="0" w:space="0" w:color="auto"/>
            <w:right w:val="none" w:sz="0" w:space="0" w:color="auto"/>
          </w:divBdr>
        </w:div>
        <w:div w:id="1883445937">
          <w:marLeft w:val="0"/>
          <w:marRight w:val="0"/>
          <w:marTop w:val="0"/>
          <w:marBottom w:val="0"/>
          <w:divBdr>
            <w:top w:val="none" w:sz="0" w:space="0" w:color="auto"/>
            <w:left w:val="none" w:sz="0" w:space="0" w:color="auto"/>
            <w:bottom w:val="none" w:sz="0" w:space="0" w:color="auto"/>
            <w:right w:val="none" w:sz="0" w:space="0" w:color="auto"/>
          </w:divBdr>
        </w:div>
        <w:div w:id="100297421">
          <w:marLeft w:val="0"/>
          <w:marRight w:val="0"/>
          <w:marTop w:val="0"/>
          <w:marBottom w:val="0"/>
          <w:divBdr>
            <w:top w:val="none" w:sz="0" w:space="0" w:color="auto"/>
            <w:left w:val="none" w:sz="0" w:space="0" w:color="auto"/>
            <w:bottom w:val="none" w:sz="0" w:space="0" w:color="auto"/>
            <w:right w:val="none" w:sz="0" w:space="0" w:color="auto"/>
          </w:divBdr>
        </w:div>
        <w:div w:id="1476026604">
          <w:marLeft w:val="0"/>
          <w:marRight w:val="0"/>
          <w:marTop w:val="0"/>
          <w:marBottom w:val="0"/>
          <w:divBdr>
            <w:top w:val="none" w:sz="0" w:space="0" w:color="auto"/>
            <w:left w:val="none" w:sz="0" w:space="0" w:color="auto"/>
            <w:bottom w:val="none" w:sz="0" w:space="0" w:color="auto"/>
            <w:right w:val="none" w:sz="0" w:space="0" w:color="auto"/>
          </w:divBdr>
        </w:div>
        <w:div w:id="1551527529">
          <w:marLeft w:val="0"/>
          <w:marRight w:val="0"/>
          <w:marTop w:val="0"/>
          <w:marBottom w:val="0"/>
          <w:divBdr>
            <w:top w:val="none" w:sz="0" w:space="0" w:color="auto"/>
            <w:left w:val="none" w:sz="0" w:space="0" w:color="auto"/>
            <w:bottom w:val="none" w:sz="0" w:space="0" w:color="auto"/>
            <w:right w:val="none" w:sz="0" w:space="0" w:color="auto"/>
          </w:divBdr>
        </w:div>
        <w:div w:id="1311709998">
          <w:marLeft w:val="0"/>
          <w:marRight w:val="0"/>
          <w:marTop w:val="0"/>
          <w:marBottom w:val="0"/>
          <w:divBdr>
            <w:top w:val="none" w:sz="0" w:space="0" w:color="auto"/>
            <w:left w:val="none" w:sz="0" w:space="0" w:color="auto"/>
            <w:bottom w:val="none" w:sz="0" w:space="0" w:color="auto"/>
            <w:right w:val="none" w:sz="0" w:space="0" w:color="auto"/>
          </w:divBdr>
        </w:div>
        <w:div w:id="1427191032">
          <w:marLeft w:val="0"/>
          <w:marRight w:val="0"/>
          <w:marTop w:val="0"/>
          <w:marBottom w:val="0"/>
          <w:divBdr>
            <w:top w:val="none" w:sz="0" w:space="0" w:color="auto"/>
            <w:left w:val="none" w:sz="0" w:space="0" w:color="auto"/>
            <w:bottom w:val="none" w:sz="0" w:space="0" w:color="auto"/>
            <w:right w:val="none" w:sz="0" w:space="0" w:color="auto"/>
          </w:divBdr>
        </w:div>
        <w:div w:id="669983988">
          <w:marLeft w:val="0"/>
          <w:marRight w:val="0"/>
          <w:marTop w:val="0"/>
          <w:marBottom w:val="0"/>
          <w:divBdr>
            <w:top w:val="none" w:sz="0" w:space="0" w:color="auto"/>
            <w:left w:val="none" w:sz="0" w:space="0" w:color="auto"/>
            <w:bottom w:val="none" w:sz="0" w:space="0" w:color="auto"/>
            <w:right w:val="none" w:sz="0" w:space="0" w:color="auto"/>
          </w:divBdr>
        </w:div>
        <w:div w:id="1012536497">
          <w:marLeft w:val="0"/>
          <w:marRight w:val="0"/>
          <w:marTop w:val="0"/>
          <w:marBottom w:val="0"/>
          <w:divBdr>
            <w:top w:val="none" w:sz="0" w:space="0" w:color="auto"/>
            <w:left w:val="none" w:sz="0" w:space="0" w:color="auto"/>
            <w:bottom w:val="none" w:sz="0" w:space="0" w:color="auto"/>
            <w:right w:val="none" w:sz="0" w:space="0" w:color="auto"/>
          </w:divBdr>
        </w:div>
        <w:div w:id="1547061005">
          <w:marLeft w:val="0"/>
          <w:marRight w:val="0"/>
          <w:marTop w:val="0"/>
          <w:marBottom w:val="0"/>
          <w:divBdr>
            <w:top w:val="none" w:sz="0" w:space="0" w:color="auto"/>
            <w:left w:val="none" w:sz="0" w:space="0" w:color="auto"/>
            <w:bottom w:val="none" w:sz="0" w:space="0" w:color="auto"/>
            <w:right w:val="none" w:sz="0" w:space="0" w:color="auto"/>
          </w:divBdr>
        </w:div>
        <w:div w:id="1489394852">
          <w:marLeft w:val="0"/>
          <w:marRight w:val="0"/>
          <w:marTop w:val="0"/>
          <w:marBottom w:val="0"/>
          <w:divBdr>
            <w:top w:val="none" w:sz="0" w:space="0" w:color="auto"/>
            <w:left w:val="none" w:sz="0" w:space="0" w:color="auto"/>
            <w:bottom w:val="none" w:sz="0" w:space="0" w:color="auto"/>
            <w:right w:val="none" w:sz="0" w:space="0" w:color="auto"/>
          </w:divBdr>
        </w:div>
        <w:div w:id="706370750">
          <w:marLeft w:val="0"/>
          <w:marRight w:val="0"/>
          <w:marTop w:val="0"/>
          <w:marBottom w:val="0"/>
          <w:divBdr>
            <w:top w:val="none" w:sz="0" w:space="0" w:color="auto"/>
            <w:left w:val="none" w:sz="0" w:space="0" w:color="auto"/>
            <w:bottom w:val="none" w:sz="0" w:space="0" w:color="auto"/>
            <w:right w:val="none" w:sz="0" w:space="0" w:color="auto"/>
          </w:divBdr>
        </w:div>
        <w:div w:id="412820052">
          <w:marLeft w:val="0"/>
          <w:marRight w:val="0"/>
          <w:marTop w:val="0"/>
          <w:marBottom w:val="0"/>
          <w:divBdr>
            <w:top w:val="none" w:sz="0" w:space="0" w:color="auto"/>
            <w:left w:val="none" w:sz="0" w:space="0" w:color="auto"/>
            <w:bottom w:val="none" w:sz="0" w:space="0" w:color="auto"/>
            <w:right w:val="none" w:sz="0" w:space="0" w:color="auto"/>
          </w:divBdr>
        </w:div>
        <w:div w:id="2054501965">
          <w:marLeft w:val="0"/>
          <w:marRight w:val="0"/>
          <w:marTop w:val="0"/>
          <w:marBottom w:val="0"/>
          <w:divBdr>
            <w:top w:val="none" w:sz="0" w:space="0" w:color="auto"/>
            <w:left w:val="none" w:sz="0" w:space="0" w:color="auto"/>
            <w:bottom w:val="none" w:sz="0" w:space="0" w:color="auto"/>
            <w:right w:val="none" w:sz="0" w:space="0" w:color="auto"/>
          </w:divBdr>
          <w:divsChild>
            <w:div w:id="779378868">
              <w:marLeft w:val="0"/>
              <w:marRight w:val="0"/>
              <w:marTop w:val="0"/>
              <w:marBottom w:val="0"/>
              <w:divBdr>
                <w:top w:val="none" w:sz="0" w:space="0" w:color="auto"/>
                <w:left w:val="none" w:sz="0" w:space="0" w:color="auto"/>
                <w:bottom w:val="none" w:sz="0" w:space="0" w:color="auto"/>
                <w:right w:val="none" w:sz="0" w:space="0" w:color="auto"/>
              </w:divBdr>
            </w:div>
            <w:div w:id="110129056">
              <w:marLeft w:val="0"/>
              <w:marRight w:val="0"/>
              <w:marTop w:val="0"/>
              <w:marBottom w:val="0"/>
              <w:divBdr>
                <w:top w:val="none" w:sz="0" w:space="0" w:color="auto"/>
                <w:left w:val="none" w:sz="0" w:space="0" w:color="auto"/>
                <w:bottom w:val="none" w:sz="0" w:space="0" w:color="auto"/>
                <w:right w:val="none" w:sz="0" w:space="0" w:color="auto"/>
              </w:divBdr>
            </w:div>
            <w:div w:id="98374629">
              <w:marLeft w:val="0"/>
              <w:marRight w:val="0"/>
              <w:marTop w:val="0"/>
              <w:marBottom w:val="0"/>
              <w:divBdr>
                <w:top w:val="none" w:sz="0" w:space="0" w:color="auto"/>
                <w:left w:val="none" w:sz="0" w:space="0" w:color="auto"/>
                <w:bottom w:val="none" w:sz="0" w:space="0" w:color="auto"/>
                <w:right w:val="none" w:sz="0" w:space="0" w:color="auto"/>
              </w:divBdr>
            </w:div>
            <w:div w:id="910042718">
              <w:marLeft w:val="0"/>
              <w:marRight w:val="0"/>
              <w:marTop w:val="0"/>
              <w:marBottom w:val="0"/>
              <w:divBdr>
                <w:top w:val="none" w:sz="0" w:space="0" w:color="auto"/>
                <w:left w:val="none" w:sz="0" w:space="0" w:color="auto"/>
                <w:bottom w:val="none" w:sz="0" w:space="0" w:color="auto"/>
                <w:right w:val="none" w:sz="0" w:space="0" w:color="auto"/>
              </w:divBdr>
            </w:div>
            <w:div w:id="2109349051">
              <w:marLeft w:val="0"/>
              <w:marRight w:val="0"/>
              <w:marTop w:val="0"/>
              <w:marBottom w:val="0"/>
              <w:divBdr>
                <w:top w:val="none" w:sz="0" w:space="0" w:color="auto"/>
                <w:left w:val="none" w:sz="0" w:space="0" w:color="auto"/>
                <w:bottom w:val="none" w:sz="0" w:space="0" w:color="auto"/>
                <w:right w:val="none" w:sz="0" w:space="0" w:color="auto"/>
              </w:divBdr>
            </w:div>
            <w:div w:id="1046180581">
              <w:marLeft w:val="0"/>
              <w:marRight w:val="0"/>
              <w:marTop w:val="0"/>
              <w:marBottom w:val="0"/>
              <w:divBdr>
                <w:top w:val="none" w:sz="0" w:space="0" w:color="auto"/>
                <w:left w:val="none" w:sz="0" w:space="0" w:color="auto"/>
                <w:bottom w:val="none" w:sz="0" w:space="0" w:color="auto"/>
                <w:right w:val="none" w:sz="0" w:space="0" w:color="auto"/>
              </w:divBdr>
            </w:div>
            <w:div w:id="2000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14423">
      <w:bodyDiv w:val="1"/>
      <w:marLeft w:val="0"/>
      <w:marRight w:val="0"/>
      <w:marTop w:val="0"/>
      <w:marBottom w:val="0"/>
      <w:divBdr>
        <w:top w:val="none" w:sz="0" w:space="0" w:color="auto"/>
        <w:left w:val="none" w:sz="0" w:space="0" w:color="auto"/>
        <w:bottom w:val="none" w:sz="0" w:space="0" w:color="auto"/>
        <w:right w:val="none" w:sz="0" w:space="0" w:color="auto"/>
      </w:divBdr>
      <w:divsChild>
        <w:div w:id="1249390372">
          <w:marLeft w:val="0"/>
          <w:marRight w:val="0"/>
          <w:marTop w:val="0"/>
          <w:marBottom w:val="0"/>
          <w:divBdr>
            <w:top w:val="none" w:sz="0" w:space="0" w:color="auto"/>
            <w:left w:val="none" w:sz="0" w:space="0" w:color="auto"/>
            <w:bottom w:val="none" w:sz="0" w:space="0" w:color="auto"/>
            <w:right w:val="none" w:sz="0" w:space="0" w:color="auto"/>
          </w:divBdr>
        </w:div>
        <w:div w:id="451481782">
          <w:marLeft w:val="0"/>
          <w:marRight w:val="0"/>
          <w:marTop w:val="0"/>
          <w:marBottom w:val="0"/>
          <w:divBdr>
            <w:top w:val="none" w:sz="0" w:space="0" w:color="auto"/>
            <w:left w:val="none" w:sz="0" w:space="0" w:color="auto"/>
            <w:bottom w:val="none" w:sz="0" w:space="0" w:color="auto"/>
            <w:right w:val="none" w:sz="0" w:space="0" w:color="auto"/>
          </w:divBdr>
        </w:div>
        <w:div w:id="2000385011">
          <w:marLeft w:val="0"/>
          <w:marRight w:val="0"/>
          <w:marTop w:val="0"/>
          <w:marBottom w:val="0"/>
          <w:divBdr>
            <w:top w:val="none" w:sz="0" w:space="0" w:color="auto"/>
            <w:left w:val="none" w:sz="0" w:space="0" w:color="auto"/>
            <w:bottom w:val="none" w:sz="0" w:space="0" w:color="auto"/>
            <w:right w:val="none" w:sz="0" w:space="0" w:color="auto"/>
          </w:divBdr>
          <w:divsChild>
            <w:div w:id="618798125">
              <w:marLeft w:val="0"/>
              <w:marRight w:val="0"/>
              <w:marTop w:val="0"/>
              <w:marBottom w:val="0"/>
              <w:divBdr>
                <w:top w:val="none" w:sz="0" w:space="0" w:color="auto"/>
                <w:left w:val="none" w:sz="0" w:space="0" w:color="auto"/>
                <w:bottom w:val="none" w:sz="0" w:space="0" w:color="auto"/>
                <w:right w:val="none" w:sz="0" w:space="0" w:color="auto"/>
              </w:divBdr>
            </w:div>
            <w:div w:id="1798638699">
              <w:marLeft w:val="0"/>
              <w:marRight w:val="0"/>
              <w:marTop w:val="0"/>
              <w:marBottom w:val="0"/>
              <w:divBdr>
                <w:top w:val="none" w:sz="0" w:space="0" w:color="auto"/>
                <w:left w:val="none" w:sz="0" w:space="0" w:color="auto"/>
                <w:bottom w:val="none" w:sz="0" w:space="0" w:color="auto"/>
                <w:right w:val="none" w:sz="0" w:space="0" w:color="auto"/>
              </w:divBdr>
            </w:div>
            <w:div w:id="2015261499">
              <w:marLeft w:val="0"/>
              <w:marRight w:val="0"/>
              <w:marTop w:val="0"/>
              <w:marBottom w:val="0"/>
              <w:divBdr>
                <w:top w:val="none" w:sz="0" w:space="0" w:color="auto"/>
                <w:left w:val="none" w:sz="0" w:space="0" w:color="auto"/>
                <w:bottom w:val="none" w:sz="0" w:space="0" w:color="auto"/>
                <w:right w:val="none" w:sz="0" w:space="0" w:color="auto"/>
              </w:divBdr>
            </w:div>
            <w:div w:id="1360886259">
              <w:marLeft w:val="0"/>
              <w:marRight w:val="0"/>
              <w:marTop w:val="0"/>
              <w:marBottom w:val="0"/>
              <w:divBdr>
                <w:top w:val="none" w:sz="0" w:space="0" w:color="auto"/>
                <w:left w:val="none" w:sz="0" w:space="0" w:color="auto"/>
                <w:bottom w:val="none" w:sz="0" w:space="0" w:color="auto"/>
                <w:right w:val="none" w:sz="0" w:space="0" w:color="auto"/>
              </w:divBdr>
              <w:divsChild>
                <w:div w:id="1424178506">
                  <w:marLeft w:val="0"/>
                  <w:marRight w:val="0"/>
                  <w:marTop w:val="0"/>
                  <w:marBottom w:val="0"/>
                  <w:divBdr>
                    <w:top w:val="none" w:sz="0" w:space="0" w:color="auto"/>
                    <w:left w:val="none" w:sz="0" w:space="0" w:color="auto"/>
                    <w:bottom w:val="none" w:sz="0" w:space="0" w:color="auto"/>
                    <w:right w:val="none" w:sz="0" w:space="0" w:color="auto"/>
                  </w:divBdr>
                </w:div>
                <w:div w:id="1265915582">
                  <w:marLeft w:val="0"/>
                  <w:marRight w:val="0"/>
                  <w:marTop w:val="0"/>
                  <w:marBottom w:val="0"/>
                  <w:divBdr>
                    <w:top w:val="none" w:sz="0" w:space="0" w:color="auto"/>
                    <w:left w:val="none" w:sz="0" w:space="0" w:color="auto"/>
                    <w:bottom w:val="none" w:sz="0" w:space="0" w:color="auto"/>
                    <w:right w:val="none" w:sz="0" w:space="0" w:color="auto"/>
                  </w:divBdr>
                </w:div>
                <w:div w:id="1803421475">
                  <w:marLeft w:val="0"/>
                  <w:marRight w:val="0"/>
                  <w:marTop w:val="0"/>
                  <w:marBottom w:val="0"/>
                  <w:divBdr>
                    <w:top w:val="none" w:sz="0" w:space="0" w:color="auto"/>
                    <w:left w:val="none" w:sz="0" w:space="0" w:color="auto"/>
                    <w:bottom w:val="none" w:sz="0" w:space="0" w:color="auto"/>
                    <w:right w:val="none" w:sz="0" w:space="0" w:color="auto"/>
                  </w:divBdr>
                </w:div>
              </w:divsChild>
            </w:div>
            <w:div w:id="197091930">
              <w:marLeft w:val="0"/>
              <w:marRight w:val="0"/>
              <w:marTop w:val="0"/>
              <w:marBottom w:val="0"/>
              <w:divBdr>
                <w:top w:val="none" w:sz="0" w:space="0" w:color="auto"/>
                <w:left w:val="none" w:sz="0" w:space="0" w:color="auto"/>
                <w:bottom w:val="none" w:sz="0" w:space="0" w:color="auto"/>
                <w:right w:val="none" w:sz="0" w:space="0" w:color="auto"/>
              </w:divBdr>
            </w:div>
            <w:div w:id="711880878">
              <w:marLeft w:val="0"/>
              <w:marRight w:val="0"/>
              <w:marTop w:val="0"/>
              <w:marBottom w:val="0"/>
              <w:divBdr>
                <w:top w:val="none" w:sz="0" w:space="0" w:color="auto"/>
                <w:left w:val="none" w:sz="0" w:space="0" w:color="auto"/>
                <w:bottom w:val="none" w:sz="0" w:space="0" w:color="auto"/>
                <w:right w:val="none" w:sz="0" w:space="0" w:color="auto"/>
              </w:divBdr>
            </w:div>
            <w:div w:id="7411835">
              <w:marLeft w:val="0"/>
              <w:marRight w:val="0"/>
              <w:marTop w:val="0"/>
              <w:marBottom w:val="0"/>
              <w:divBdr>
                <w:top w:val="none" w:sz="0" w:space="0" w:color="auto"/>
                <w:left w:val="none" w:sz="0" w:space="0" w:color="auto"/>
                <w:bottom w:val="none" w:sz="0" w:space="0" w:color="auto"/>
                <w:right w:val="none" w:sz="0" w:space="0" w:color="auto"/>
              </w:divBdr>
            </w:div>
            <w:div w:id="1136870187">
              <w:marLeft w:val="0"/>
              <w:marRight w:val="0"/>
              <w:marTop w:val="0"/>
              <w:marBottom w:val="0"/>
              <w:divBdr>
                <w:top w:val="none" w:sz="0" w:space="0" w:color="auto"/>
                <w:left w:val="none" w:sz="0" w:space="0" w:color="auto"/>
                <w:bottom w:val="none" w:sz="0" w:space="0" w:color="auto"/>
                <w:right w:val="none" w:sz="0" w:space="0" w:color="auto"/>
              </w:divBdr>
            </w:div>
            <w:div w:id="1607154495">
              <w:marLeft w:val="0"/>
              <w:marRight w:val="0"/>
              <w:marTop w:val="0"/>
              <w:marBottom w:val="0"/>
              <w:divBdr>
                <w:top w:val="none" w:sz="0" w:space="0" w:color="auto"/>
                <w:left w:val="none" w:sz="0" w:space="0" w:color="auto"/>
                <w:bottom w:val="none" w:sz="0" w:space="0" w:color="auto"/>
                <w:right w:val="none" w:sz="0" w:space="0" w:color="auto"/>
              </w:divBdr>
            </w:div>
            <w:div w:id="1854297976">
              <w:marLeft w:val="0"/>
              <w:marRight w:val="0"/>
              <w:marTop w:val="0"/>
              <w:marBottom w:val="0"/>
              <w:divBdr>
                <w:top w:val="none" w:sz="0" w:space="0" w:color="auto"/>
                <w:left w:val="none" w:sz="0" w:space="0" w:color="auto"/>
                <w:bottom w:val="none" w:sz="0" w:space="0" w:color="auto"/>
                <w:right w:val="none" w:sz="0" w:space="0" w:color="auto"/>
              </w:divBdr>
            </w:div>
            <w:div w:id="648293620">
              <w:marLeft w:val="0"/>
              <w:marRight w:val="0"/>
              <w:marTop w:val="0"/>
              <w:marBottom w:val="0"/>
              <w:divBdr>
                <w:top w:val="none" w:sz="0" w:space="0" w:color="auto"/>
                <w:left w:val="none" w:sz="0" w:space="0" w:color="auto"/>
                <w:bottom w:val="none" w:sz="0" w:space="0" w:color="auto"/>
                <w:right w:val="none" w:sz="0" w:space="0" w:color="auto"/>
              </w:divBdr>
            </w:div>
            <w:div w:id="870191844">
              <w:marLeft w:val="0"/>
              <w:marRight w:val="0"/>
              <w:marTop w:val="0"/>
              <w:marBottom w:val="0"/>
              <w:divBdr>
                <w:top w:val="none" w:sz="0" w:space="0" w:color="auto"/>
                <w:left w:val="none" w:sz="0" w:space="0" w:color="auto"/>
                <w:bottom w:val="none" w:sz="0" w:space="0" w:color="auto"/>
                <w:right w:val="none" w:sz="0" w:space="0" w:color="auto"/>
              </w:divBdr>
            </w:div>
            <w:div w:id="823547912">
              <w:marLeft w:val="0"/>
              <w:marRight w:val="0"/>
              <w:marTop w:val="0"/>
              <w:marBottom w:val="0"/>
              <w:divBdr>
                <w:top w:val="none" w:sz="0" w:space="0" w:color="auto"/>
                <w:left w:val="none" w:sz="0" w:space="0" w:color="auto"/>
                <w:bottom w:val="none" w:sz="0" w:space="0" w:color="auto"/>
                <w:right w:val="none" w:sz="0" w:space="0" w:color="auto"/>
              </w:divBdr>
            </w:div>
            <w:div w:id="1344017489">
              <w:marLeft w:val="0"/>
              <w:marRight w:val="0"/>
              <w:marTop w:val="0"/>
              <w:marBottom w:val="0"/>
              <w:divBdr>
                <w:top w:val="none" w:sz="0" w:space="0" w:color="auto"/>
                <w:left w:val="none" w:sz="0" w:space="0" w:color="auto"/>
                <w:bottom w:val="none" w:sz="0" w:space="0" w:color="auto"/>
                <w:right w:val="none" w:sz="0" w:space="0" w:color="auto"/>
              </w:divBdr>
            </w:div>
            <w:div w:id="1720739292">
              <w:marLeft w:val="0"/>
              <w:marRight w:val="0"/>
              <w:marTop w:val="0"/>
              <w:marBottom w:val="0"/>
              <w:divBdr>
                <w:top w:val="none" w:sz="0" w:space="0" w:color="auto"/>
                <w:left w:val="none" w:sz="0" w:space="0" w:color="auto"/>
                <w:bottom w:val="none" w:sz="0" w:space="0" w:color="auto"/>
                <w:right w:val="none" w:sz="0" w:space="0" w:color="auto"/>
              </w:divBdr>
            </w:div>
            <w:div w:id="14643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6424">
      <w:bodyDiv w:val="1"/>
      <w:marLeft w:val="0"/>
      <w:marRight w:val="0"/>
      <w:marTop w:val="0"/>
      <w:marBottom w:val="0"/>
      <w:divBdr>
        <w:top w:val="none" w:sz="0" w:space="0" w:color="auto"/>
        <w:left w:val="none" w:sz="0" w:space="0" w:color="auto"/>
        <w:bottom w:val="none" w:sz="0" w:space="0" w:color="auto"/>
        <w:right w:val="none" w:sz="0" w:space="0" w:color="auto"/>
      </w:divBdr>
      <w:divsChild>
        <w:div w:id="1735198603">
          <w:marLeft w:val="0"/>
          <w:marRight w:val="0"/>
          <w:marTop w:val="0"/>
          <w:marBottom w:val="0"/>
          <w:divBdr>
            <w:top w:val="none" w:sz="0" w:space="0" w:color="auto"/>
            <w:left w:val="none" w:sz="0" w:space="0" w:color="auto"/>
            <w:bottom w:val="none" w:sz="0" w:space="0" w:color="auto"/>
            <w:right w:val="none" w:sz="0" w:space="0" w:color="auto"/>
          </w:divBdr>
        </w:div>
        <w:div w:id="1456633394">
          <w:marLeft w:val="0"/>
          <w:marRight w:val="0"/>
          <w:marTop w:val="0"/>
          <w:marBottom w:val="0"/>
          <w:divBdr>
            <w:top w:val="none" w:sz="0" w:space="0" w:color="auto"/>
            <w:left w:val="none" w:sz="0" w:space="0" w:color="auto"/>
            <w:bottom w:val="none" w:sz="0" w:space="0" w:color="auto"/>
            <w:right w:val="none" w:sz="0" w:space="0" w:color="auto"/>
          </w:divBdr>
        </w:div>
        <w:div w:id="34626512">
          <w:marLeft w:val="0"/>
          <w:marRight w:val="0"/>
          <w:marTop w:val="0"/>
          <w:marBottom w:val="0"/>
          <w:divBdr>
            <w:top w:val="none" w:sz="0" w:space="0" w:color="auto"/>
            <w:left w:val="none" w:sz="0" w:space="0" w:color="auto"/>
            <w:bottom w:val="none" w:sz="0" w:space="0" w:color="auto"/>
            <w:right w:val="none" w:sz="0" w:space="0" w:color="auto"/>
          </w:divBdr>
        </w:div>
        <w:div w:id="1543789600">
          <w:marLeft w:val="0"/>
          <w:marRight w:val="0"/>
          <w:marTop w:val="0"/>
          <w:marBottom w:val="0"/>
          <w:divBdr>
            <w:top w:val="none" w:sz="0" w:space="0" w:color="auto"/>
            <w:left w:val="none" w:sz="0" w:space="0" w:color="auto"/>
            <w:bottom w:val="none" w:sz="0" w:space="0" w:color="auto"/>
            <w:right w:val="none" w:sz="0" w:space="0" w:color="auto"/>
          </w:divBdr>
        </w:div>
        <w:div w:id="1219121854">
          <w:marLeft w:val="0"/>
          <w:marRight w:val="0"/>
          <w:marTop w:val="0"/>
          <w:marBottom w:val="0"/>
          <w:divBdr>
            <w:top w:val="none" w:sz="0" w:space="0" w:color="auto"/>
            <w:left w:val="none" w:sz="0" w:space="0" w:color="auto"/>
            <w:bottom w:val="none" w:sz="0" w:space="0" w:color="auto"/>
            <w:right w:val="none" w:sz="0" w:space="0" w:color="auto"/>
          </w:divBdr>
        </w:div>
        <w:div w:id="1483042922">
          <w:marLeft w:val="0"/>
          <w:marRight w:val="0"/>
          <w:marTop w:val="0"/>
          <w:marBottom w:val="0"/>
          <w:divBdr>
            <w:top w:val="none" w:sz="0" w:space="0" w:color="auto"/>
            <w:left w:val="none" w:sz="0" w:space="0" w:color="auto"/>
            <w:bottom w:val="none" w:sz="0" w:space="0" w:color="auto"/>
            <w:right w:val="none" w:sz="0" w:space="0" w:color="auto"/>
          </w:divBdr>
        </w:div>
        <w:div w:id="1292243485">
          <w:marLeft w:val="0"/>
          <w:marRight w:val="0"/>
          <w:marTop w:val="0"/>
          <w:marBottom w:val="0"/>
          <w:divBdr>
            <w:top w:val="none" w:sz="0" w:space="0" w:color="auto"/>
            <w:left w:val="none" w:sz="0" w:space="0" w:color="auto"/>
            <w:bottom w:val="none" w:sz="0" w:space="0" w:color="auto"/>
            <w:right w:val="none" w:sz="0" w:space="0" w:color="auto"/>
          </w:divBdr>
        </w:div>
        <w:div w:id="1879388355">
          <w:marLeft w:val="0"/>
          <w:marRight w:val="0"/>
          <w:marTop w:val="0"/>
          <w:marBottom w:val="0"/>
          <w:divBdr>
            <w:top w:val="none" w:sz="0" w:space="0" w:color="auto"/>
            <w:left w:val="none" w:sz="0" w:space="0" w:color="auto"/>
            <w:bottom w:val="none" w:sz="0" w:space="0" w:color="auto"/>
            <w:right w:val="none" w:sz="0" w:space="0" w:color="auto"/>
          </w:divBdr>
        </w:div>
        <w:div w:id="762340049">
          <w:marLeft w:val="0"/>
          <w:marRight w:val="0"/>
          <w:marTop w:val="0"/>
          <w:marBottom w:val="0"/>
          <w:divBdr>
            <w:top w:val="none" w:sz="0" w:space="0" w:color="auto"/>
            <w:left w:val="none" w:sz="0" w:space="0" w:color="auto"/>
            <w:bottom w:val="none" w:sz="0" w:space="0" w:color="auto"/>
            <w:right w:val="none" w:sz="0" w:space="0" w:color="auto"/>
          </w:divBdr>
        </w:div>
        <w:div w:id="548688948">
          <w:marLeft w:val="0"/>
          <w:marRight w:val="0"/>
          <w:marTop w:val="0"/>
          <w:marBottom w:val="0"/>
          <w:divBdr>
            <w:top w:val="none" w:sz="0" w:space="0" w:color="auto"/>
            <w:left w:val="none" w:sz="0" w:space="0" w:color="auto"/>
            <w:bottom w:val="none" w:sz="0" w:space="0" w:color="auto"/>
            <w:right w:val="none" w:sz="0" w:space="0" w:color="auto"/>
          </w:divBdr>
        </w:div>
        <w:div w:id="1956711719">
          <w:marLeft w:val="0"/>
          <w:marRight w:val="0"/>
          <w:marTop w:val="0"/>
          <w:marBottom w:val="0"/>
          <w:divBdr>
            <w:top w:val="none" w:sz="0" w:space="0" w:color="auto"/>
            <w:left w:val="none" w:sz="0" w:space="0" w:color="auto"/>
            <w:bottom w:val="none" w:sz="0" w:space="0" w:color="auto"/>
            <w:right w:val="none" w:sz="0" w:space="0" w:color="auto"/>
          </w:divBdr>
        </w:div>
        <w:div w:id="412050556">
          <w:marLeft w:val="0"/>
          <w:marRight w:val="0"/>
          <w:marTop w:val="0"/>
          <w:marBottom w:val="0"/>
          <w:divBdr>
            <w:top w:val="none" w:sz="0" w:space="0" w:color="auto"/>
            <w:left w:val="none" w:sz="0" w:space="0" w:color="auto"/>
            <w:bottom w:val="none" w:sz="0" w:space="0" w:color="auto"/>
            <w:right w:val="none" w:sz="0" w:space="0" w:color="auto"/>
          </w:divBdr>
        </w:div>
        <w:div w:id="37124939">
          <w:marLeft w:val="0"/>
          <w:marRight w:val="0"/>
          <w:marTop w:val="0"/>
          <w:marBottom w:val="0"/>
          <w:divBdr>
            <w:top w:val="none" w:sz="0" w:space="0" w:color="auto"/>
            <w:left w:val="none" w:sz="0" w:space="0" w:color="auto"/>
            <w:bottom w:val="none" w:sz="0" w:space="0" w:color="auto"/>
            <w:right w:val="none" w:sz="0" w:space="0" w:color="auto"/>
          </w:divBdr>
        </w:div>
        <w:div w:id="354498358">
          <w:marLeft w:val="0"/>
          <w:marRight w:val="0"/>
          <w:marTop w:val="0"/>
          <w:marBottom w:val="0"/>
          <w:divBdr>
            <w:top w:val="none" w:sz="0" w:space="0" w:color="auto"/>
            <w:left w:val="none" w:sz="0" w:space="0" w:color="auto"/>
            <w:bottom w:val="none" w:sz="0" w:space="0" w:color="auto"/>
            <w:right w:val="none" w:sz="0" w:space="0" w:color="auto"/>
          </w:divBdr>
        </w:div>
        <w:div w:id="792361030">
          <w:marLeft w:val="0"/>
          <w:marRight w:val="0"/>
          <w:marTop w:val="0"/>
          <w:marBottom w:val="0"/>
          <w:divBdr>
            <w:top w:val="none" w:sz="0" w:space="0" w:color="auto"/>
            <w:left w:val="none" w:sz="0" w:space="0" w:color="auto"/>
            <w:bottom w:val="none" w:sz="0" w:space="0" w:color="auto"/>
            <w:right w:val="none" w:sz="0" w:space="0" w:color="auto"/>
          </w:divBdr>
        </w:div>
        <w:div w:id="931819217">
          <w:marLeft w:val="0"/>
          <w:marRight w:val="0"/>
          <w:marTop w:val="0"/>
          <w:marBottom w:val="0"/>
          <w:divBdr>
            <w:top w:val="none" w:sz="0" w:space="0" w:color="auto"/>
            <w:left w:val="none" w:sz="0" w:space="0" w:color="auto"/>
            <w:bottom w:val="none" w:sz="0" w:space="0" w:color="auto"/>
            <w:right w:val="none" w:sz="0" w:space="0" w:color="auto"/>
          </w:divBdr>
        </w:div>
        <w:div w:id="1626306967">
          <w:marLeft w:val="0"/>
          <w:marRight w:val="0"/>
          <w:marTop w:val="0"/>
          <w:marBottom w:val="0"/>
          <w:divBdr>
            <w:top w:val="none" w:sz="0" w:space="0" w:color="auto"/>
            <w:left w:val="none" w:sz="0" w:space="0" w:color="auto"/>
            <w:bottom w:val="none" w:sz="0" w:space="0" w:color="auto"/>
            <w:right w:val="none" w:sz="0" w:space="0" w:color="auto"/>
          </w:divBdr>
        </w:div>
      </w:divsChild>
    </w:div>
    <w:div w:id="1506507443">
      <w:bodyDiv w:val="1"/>
      <w:marLeft w:val="0"/>
      <w:marRight w:val="0"/>
      <w:marTop w:val="0"/>
      <w:marBottom w:val="0"/>
      <w:divBdr>
        <w:top w:val="none" w:sz="0" w:space="0" w:color="auto"/>
        <w:left w:val="none" w:sz="0" w:space="0" w:color="auto"/>
        <w:bottom w:val="none" w:sz="0" w:space="0" w:color="auto"/>
        <w:right w:val="none" w:sz="0" w:space="0" w:color="auto"/>
      </w:divBdr>
      <w:divsChild>
        <w:div w:id="1396314320">
          <w:marLeft w:val="0"/>
          <w:marRight w:val="0"/>
          <w:marTop w:val="0"/>
          <w:marBottom w:val="0"/>
          <w:divBdr>
            <w:top w:val="none" w:sz="0" w:space="0" w:color="auto"/>
            <w:left w:val="none" w:sz="0" w:space="0" w:color="auto"/>
            <w:bottom w:val="none" w:sz="0" w:space="0" w:color="auto"/>
            <w:right w:val="none" w:sz="0" w:space="0" w:color="auto"/>
          </w:divBdr>
        </w:div>
        <w:div w:id="1132140922">
          <w:marLeft w:val="0"/>
          <w:marRight w:val="0"/>
          <w:marTop w:val="0"/>
          <w:marBottom w:val="0"/>
          <w:divBdr>
            <w:top w:val="none" w:sz="0" w:space="0" w:color="auto"/>
            <w:left w:val="none" w:sz="0" w:space="0" w:color="auto"/>
            <w:bottom w:val="none" w:sz="0" w:space="0" w:color="auto"/>
            <w:right w:val="none" w:sz="0" w:space="0" w:color="auto"/>
          </w:divBdr>
          <w:divsChild>
            <w:div w:id="312950509">
              <w:marLeft w:val="0"/>
              <w:marRight w:val="0"/>
              <w:marTop w:val="0"/>
              <w:marBottom w:val="0"/>
              <w:divBdr>
                <w:top w:val="none" w:sz="0" w:space="0" w:color="auto"/>
                <w:left w:val="none" w:sz="0" w:space="0" w:color="auto"/>
                <w:bottom w:val="none" w:sz="0" w:space="0" w:color="auto"/>
                <w:right w:val="none" w:sz="0" w:space="0" w:color="auto"/>
              </w:divBdr>
            </w:div>
            <w:div w:id="322703643">
              <w:marLeft w:val="0"/>
              <w:marRight w:val="0"/>
              <w:marTop w:val="0"/>
              <w:marBottom w:val="0"/>
              <w:divBdr>
                <w:top w:val="none" w:sz="0" w:space="0" w:color="auto"/>
                <w:left w:val="none" w:sz="0" w:space="0" w:color="auto"/>
                <w:bottom w:val="none" w:sz="0" w:space="0" w:color="auto"/>
                <w:right w:val="none" w:sz="0" w:space="0" w:color="auto"/>
              </w:divBdr>
            </w:div>
            <w:div w:id="504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4828">
      <w:bodyDiv w:val="1"/>
      <w:marLeft w:val="0"/>
      <w:marRight w:val="0"/>
      <w:marTop w:val="0"/>
      <w:marBottom w:val="0"/>
      <w:divBdr>
        <w:top w:val="none" w:sz="0" w:space="0" w:color="auto"/>
        <w:left w:val="none" w:sz="0" w:space="0" w:color="auto"/>
        <w:bottom w:val="none" w:sz="0" w:space="0" w:color="auto"/>
        <w:right w:val="none" w:sz="0" w:space="0" w:color="auto"/>
      </w:divBdr>
    </w:div>
    <w:div w:id="1967153897">
      <w:bodyDiv w:val="1"/>
      <w:marLeft w:val="0"/>
      <w:marRight w:val="0"/>
      <w:marTop w:val="0"/>
      <w:marBottom w:val="0"/>
      <w:divBdr>
        <w:top w:val="none" w:sz="0" w:space="0" w:color="auto"/>
        <w:left w:val="none" w:sz="0" w:space="0" w:color="auto"/>
        <w:bottom w:val="none" w:sz="0" w:space="0" w:color="auto"/>
        <w:right w:val="none" w:sz="0" w:space="0" w:color="auto"/>
      </w:divBdr>
    </w:div>
    <w:div w:id="2093890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footer3.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C5665-09F9-4206-B366-C39F53DC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10544</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2023-09-08T14:22:00Z</cp:lastPrinted>
  <dcterms:created xsi:type="dcterms:W3CDTF">2023-10-09T10:39:00Z</dcterms:created>
  <dcterms:modified xsi:type="dcterms:W3CDTF">2023-10-09T10:39:00Z</dcterms:modified>
</cp:coreProperties>
</file>